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účtu: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5005277F" w14:textId="6D08DD9B" w:rsidR="007705D4" w:rsidRPr="007705D4" w:rsidRDefault="00710EDF" w:rsidP="007705D4">
      <w:pPr>
        <w:widowControl w:val="0"/>
        <w:spacing w:after="60"/>
        <w:rPr>
          <w:rFonts w:cstheme="minorHAnsi"/>
          <w:szCs w:val="22"/>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6207B1" w:rsidRPr="00AB7692">
        <w:rPr>
          <w:rFonts w:eastAsiaTheme="minorEastAsia" w:cstheme="minorHAnsi"/>
          <w:snapToGrid w:val="0"/>
          <w:szCs w:val="22"/>
        </w:rPr>
        <w:t>akc</w:t>
      </w:r>
      <w:r w:rsidR="006207B1">
        <w:rPr>
          <w:rFonts w:eastAsiaTheme="minorEastAsia" w:cstheme="minorHAnsi"/>
          <w:snapToGrid w:val="0"/>
          <w:szCs w:val="22"/>
        </w:rPr>
        <w:t xml:space="preserve">e: </w:t>
      </w:r>
      <w:bookmarkStart w:id="3" w:name="_Hlk225332559"/>
      <w:r w:rsidR="00F27DC7" w:rsidRPr="00F27DC7">
        <w:rPr>
          <w:rFonts w:eastAsiaTheme="minorEastAsia" w:cstheme="minorHAnsi"/>
          <w:b/>
          <w:snapToGrid w:val="0"/>
          <w:szCs w:val="22"/>
        </w:rPr>
        <w:t xml:space="preserve">Zajištění služeb spočívajících ve správě a řízení zakázky pro investiční akce </w:t>
      </w:r>
      <w:bookmarkStart w:id="4" w:name="_Hlk225332263"/>
      <w:r w:rsidR="00F27DC7" w:rsidRPr="00F27DC7">
        <w:rPr>
          <w:rFonts w:eastAsiaTheme="minorEastAsia" w:cstheme="minorHAnsi"/>
          <w:b/>
          <w:snapToGrid w:val="0"/>
          <w:szCs w:val="22"/>
        </w:rPr>
        <w:t>„Základní škola Chomutov, Školní 1480, investice do vzdělávání – stavební práce a strukturovaná kabeláž, školní hřiště + oplocení Beethovenova“</w:t>
      </w:r>
      <w:r w:rsidR="00F27DC7" w:rsidRPr="00F27DC7">
        <w:rPr>
          <w:rFonts w:eastAsiaTheme="minorEastAsia" w:cstheme="minorHAnsi"/>
          <w:snapToGrid w:val="0"/>
          <w:szCs w:val="22"/>
        </w:rPr>
        <w:t xml:space="preserve"> </w:t>
      </w:r>
      <w:bookmarkEnd w:id="3"/>
      <w:bookmarkEnd w:id="4"/>
      <w:r w:rsidR="007705D4" w:rsidRPr="007705D4">
        <w:rPr>
          <w:rFonts w:cstheme="minorHAnsi"/>
          <w:szCs w:val="22"/>
        </w:rPr>
        <w:t>Akce je rozdělena na části/sekce:</w:t>
      </w:r>
    </w:p>
    <w:p w14:paraId="70C90614" w14:textId="77777777" w:rsidR="007705D4" w:rsidRPr="007705D4" w:rsidRDefault="007705D4" w:rsidP="007705D4">
      <w:pPr>
        <w:widowControl w:val="0"/>
        <w:spacing w:after="60"/>
        <w:rPr>
          <w:rFonts w:cstheme="minorHAnsi"/>
          <w:szCs w:val="22"/>
        </w:rPr>
      </w:pPr>
      <w:r w:rsidRPr="007705D4">
        <w:rPr>
          <w:rFonts w:cstheme="minorHAnsi"/>
          <w:szCs w:val="22"/>
        </w:rPr>
        <w:t xml:space="preserve">SEKCE 1 – sekce 1. představuje část Díla, která bude prováděna na Základní škole Školní 1480, v Chomutově – Exteriéry (sportoviště + oplocení Beethovenova). </w:t>
      </w:r>
    </w:p>
    <w:p w14:paraId="6AFB3063" w14:textId="77777777" w:rsidR="007705D4" w:rsidRPr="007705D4" w:rsidRDefault="007705D4" w:rsidP="007705D4">
      <w:pPr>
        <w:widowControl w:val="0"/>
        <w:spacing w:after="60"/>
        <w:rPr>
          <w:rFonts w:cstheme="minorHAnsi"/>
          <w:szCs w:val="22"/>
        </w:rPr>
      </w:pPr>
    </w:p>
    <w:p w14:paraId="532424AE" w14:textId="417C415F" w:rsidR="007C441C" w:rsidRPr="00526337" w:rsidRDefault="007705D4" w:rsidP="007705D4">
      <w:pPr>
        <w:widowControl w:val="0"/>
        <w:spacing w:after="60"/>
        <w:rPr>
          <w:rFonts w:cstheme="minorHAnsi"/>
        </w:rPr>
      </w:pPr>
      <w:r w:rsidRPr="007705D4">
        <w:rPr>
          <w:rFonts w:cstheme="minorHAnsi"/>
          <w:szCs w:val="22"/>
        </w:rPr>
        <w:t>SEKCE 2 – sekce 2. představuje část Díla, která bude prováděna na Základní škole Školní 1480, v Chomutově – Interiéry (Školní_učebna přírodních věd, školní poradenské pracoviště/ Beethovenova_sborovna).</w:t>
      </w:r>
    </w:p>
    <w:p w14:paraId="6DEB20C0" w14:textId="77777777" w:rsidR="008025B2" w:rsidRDefault="008025B2" w:rsidP="003D7CD0">
      <w:pPr>
        <w:widowControl w:val="0"/>
        <w:spacing w:after="60"/>
        <w:rPr>
          <w:rStyle w:val="datalabel"/>
          <w:rFonts w:eastAsiaTheme="majorEastAsia"/>
          <w:szCs w:val="22"/>
        </w:rPr>
      </w:pPr>
    </w:p>
    <w:p w14:paraId="19E4196E" w14:textId="70544DAC" w:rsidR="00C45012" w:rsidRDefault="00C45012" w:rsidP="003D7CD0">
      <w:pPr>
        <w:widowControl w:val="0"/>
        <w:spacing w:after="60"/>
        <w:rPr>
          <w:rFonts w:eastAsiaTheme="minorEastAsia" w:cstheme="minorHAnsi"/>
          <w:snapToGrid w:val="0"/>
          <w:szCs w:val="22"/>
        </w:rPr>
      </w:pPr>
      <w:r w:rsidRPr="00AB7692">
        <w:rPr>
          <w:rStyle w:val="datalabel"/>
          <w:rFonts w:eastAsiaTheme="majorEastAsia"/>
          <w:szCs w:val="22"/>
        </w:rPr>
        <w:t>Příkazce</w:t>
      </w:r>
      <w:r w:rsidRPr="00AB7692">
        <w:rPr>
          <w:szCs w:val="22"/>
        </w:rPr>
        <w:t xml:space="preserve"> jako zadavatel veřejné zakázky vybral v zadávacím řízení s</w:t>
      </w:r>
      <w:r>
        <w:rPr>
          <w:szCs w:val="22"/>
        </w:rPr>
        <w:t> </w:t>
      </w:r>
      <w:r w:rsidRPr="00AB7692">
        <w:rPr>
          <w:szCs w:val="22"/>
        </w:rPr>
        <w:t>názvem</w:t>
      </w:r>
      <w:r>
        <w:rPr>
          <w:szCs w:val="22"/>
        </w:rPr>
        <w:t xml:space="preserve">: </w:t>
      </w:r>
    </w:p>
    <w:bookmarkEnd w:id="2"/>
    <w:p w14:paraId="1C5B1E0D" w14:textId="4151EC74" w:rsidR="00EF7A29" w:rsidRPr="00697227" w:rsidRDefault="007C441C" w:rsidP="00697227">
      <w:pPr>
        <w:widowControl w:val="0"/>
        <w:spacing w:after="60"/>
        <w:rPr>
          <w:rFonts w:eastAsiaTheme="minorEastAsia" w:cstheme="minorHAnsi"/>
          <w:b/>
          <w:snapToGrid w:val="0"/>
          <w:szCs w:val="22"/>
        </w:rPr>
      </w:pPr>
      <w:r w:rsidRPr="007C441C">
        <w:rPr>
          <w:szCs w:val="22"/>
        </w:rPr>
        <w:t xml:space="preserve">„Zajištění služeb spočívajících ve správě a řízení zakázky pro investiční </w:t>
      </w:r>
      <w:r w:rsidR="00833404" w:rsidRPr="00833404">
        <w:rPr>
          <w:szCs w:val="22"/>
        </w:rPr>
        <w:t xml:space="preserve">„Základní škola Chomutov, Školní 1480, investice do vzdělávání – stavební práce a strukturovaná kabeláž, školní hřiště + oplocení Beethovenova“ </w:t>
      </w:r>
      <w:r w:rsidR="00536132" w:rsidRPr="005A7794">
        <w:rPr>
          <w:szCs w:val="22"/>
        </w:rPr>
        <w:t xml:space="preserve">nabídku </w:t>
      </w:r>
      <w:r w:rsidR="003766A3" w:rsidRPr="005A7794">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7210F642" w14:textId="32DDD5C1" w:rsidR="00833404" w:rsidRDefault="00C45012" w:rsidP="007C441C">
      <w:pPr>
        <w:autoSpaceDE w:val="0"/>
        <w:autoSpaceDN w:val="0"/>
        <w:spacing w:after="120"/>
        <w:rPr>
          <w:color w:val="000000"/>
        </w:rPr>
      </w:pPr>
      <w:r w:rsidRPr="00C45012">
        <w:rPr>
          <w:color w:val="000000"/>
        </w:rPr>
        <w:lastRenderedPageBreak/>
        <w:t>Díl</w:t>
      </w:r>
      <w:r w:rsidR="00697227">
        <w:rPr>
          <w:color w:val="000000"/>
        </w:rPr>
        <w:t xml:space="preserve">o </w:t>
      </w:r>
      <w:r w:rsidRPr="00C45012">
        <w:rPr>
          <w:color w:val="000000"/>
        </w:rPr>
        <w:t>bude prováděn</w:t>
      </w:r>
      <w:r w:rsidR="00697227">
        <w:rPr>
          <w:color w:val="000000"/>
        </w:rPr>
        <w:t>o</w:t>
      </w:r>
      <w:r w:rsidRPr="00C45012">
        <w:rPr>
          <w:color w:val="000000"/>
        </w:rPr>
        <w:t xml:space="preserve"> na Základní škole </w:t>
      </w:r>
      <w:r w:rsidR="00833404">
        <w:rPr>
          <w:color w:val="000000"/>
        </w:rPr>
        <w:t>ŠKOLNÍ 1480</w:t>
      </w:r>
      <w:r w:rsidR="00E41603">
        <w:rPr>
          <w:color w:val="000000"/>
        </w:rPr>
        <w:t>,</w:t>
      </w:r>
      <w:r w:rsidR="00FB52A9">
        <w:rPr>
          <w:color w:val="000000"/>
        </w:rPr>
        <w:t xml:space="preserve"> v </w:t>
      </w:r>
      <w:r w:rsidR="000B5088">
        <w:rPr>
          <w:color w:val="000000"/>
        </w:rPr>
        <w:t>Chomutov</w:t>
      </w:r>
      <w:r w:rsidR="00FB52A9">
        <w:rPr>
          <w:color w:val="000000"/>
        </w:rPr>
        <w:t>ě</w:t>
      </w:r>
      <w:r w:rsidR="003206DB">
        <w:rPr>
          <w:color w:val="000000"/>
        </w:rPr>
        <w:t xml:space="preserve">. </w:t>
      </w:r>
      <w:r w:rsidR="003206DB" w:rsidRPr="003206DB">
        <w:rPr>
          <w:color w:val="000000"/>
        </w:rPr>
        <w:t>Veřejná zakázka byla vyhlášena a následně zadána v souvislosti s realizovaným projektem pod názvem</w:t>
      </w:r>
      <w:r w:rsidR="00833404" w:rsidRPr="00833404">
        <w:rPr>
          <w:color w:val="000000"/>
        </w:rPr>
        <w:t xml:space="preserve"> „Základní škola Chomutov, Školní 1480, investice do vzdělávání ", registrační číslo CZ.10.02.01/00/24_071/0000717 (dále jen „Projekt“), v rámci výzvy č. 10_24_071</w:t>
      </w:r>
    </w:p>
    <w:p w14:paraId="2F7D3306" w14:textId="77777777" w:rsidR="003206DB" w:rsidRPr="003206DB" w:rsidRDefault="003206DB" w:rsidP="003206DB">
      <w:pPr>
        <w:rPr>
          <w:rFonts w:cstheme="minorHAnsi"/>
          <w:bCs/>
          <w:szCs w:val="22"/>
        </w:rPr>
      </w:pPr>
      <w:r w:rsidRPr="003206DB">
        <w:rPr>
          <w:rFonts w:cstheme="minorHAnsi"/>
          <w:bCs/>
          <w:szCs w:val="22"/>
        </w:rPr>
        <w:t xml:space="preserve">Projekt je vázán dodržováním pravidel pro žadatele a příjemce a další platnou legislativou. </w:t>
      </w:r>
    </w:p>
    <w:p w14:paraId="711B4BE3" w14:textId="77777777" w:rsidR="003206DB" w:rsidRPr="003206DB" w:rsidRDefault="003206DB" w:rsidP="003206DB">
      <w:pPr>
        <w:rPr>
          <w:rFonts w:cstheme="minorHAnsi"/>
          <w:szCs w:val="22"/>
        </w:rPr>
      </w:pPr>
      <w:r w:rsidRPr="003206DB">
        <w:rPr>
          <w:rFonts w:cstheme="minorHAnsi"/>
          <w:szCs w:val="22"/>
        </w:rPr>
        <w:t xml:space="preserve">Pravidla mohou být v průběhu realizace projektu aktualizována. Informace o aktualizaci Pravidel jsou uveřejněny na internetových stránkách na </w:t>
      </w:r>
      <w:hyperlink r:id="rId8" w:history="1">
        <w:r w:rsidRPr="003206DB">
          <w:rPr>
            <w:rStyle w:val="Hypertextovodkaz"/>
            <w:rFonts w:eastAsiaTheme="majorEastAsia"/>
            <w:szCs w:val="22"/>
          </w:rPr>
          <w:t>https://opst.cz/dotace/71-vyzva/</w:t>
        </w:r>
      </w:hyperlink>
    </w:p>
    <w:p w14:paraId="17E02A02" w14:textId="77777777" w:rsidR="003E3B88" w:rsidRDefault="003E3B88" w:rsidP="003E3B88">
      <w:pPr>
        <w:widowControl w:val="0"/>
        <w:spacing w:after="60"/>
        <w:rPr>
          <w:color w:val="000000"/>
        </w:rPr>
      </w:pPr>
    </w:p>
    <w:p w14:paraId="46BA53EA" w14:textId="77777777" w:rsidR="003E3B88" w:rsidRPr="00F440DD" w:rsidRDefault="003E3B88" w:rsidP="003E3B88">
      <w:pPr>
        <w:autoSpaceDE w:val="0"/>
        <w:autoSpaceDN w:val="0"/>
        <w:spacing w:after="120"/>
        <w:rPr>
          <w:color w:val="000000"/>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0C662F09" w14:textId="77D1F266" w:rsidR="006207B1" w:rsidRPr="006207B1" w:rsidRDefault="00D64CFD" w:rsidP="006207B1">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697227">
        <w:rPr>
          <w:rFonts w:eastAsiaTheme="minorEastAsia" w:cstheme="minorHAnsi"/>
          <w:b/>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Pr="00B352F2">
        <w:rPr>
          <w:rFonts w:eastAsiaTheme="minorEastAsia" w:cstheme="minorHAnsi"/>
          <w:snapToGrid w:val="0"/>
        </w:rPr>
        <w:t>akc</w:t>
      </w:r>
      <w:r w:rsidR="007C441C">
        <w:rPr>
          <w:rFonts w:eastAsiaTheme="minorEastAsia" w:cstheme="minorHAnsi"/>
          <w:snapToGrid w:val="0"/>
        </w:rPr>
        <w:t>i</w:t>
      </w:r>
      <w:r w:rsidR="006207B1">
        <w:rPr>
          <w:rFonts w:eastAsiaTheme="minorEastAsia" w:cstheme="minorHAnsi"/>
          <w:snapToGrid w:val="0"/>
        </w:rPr>
        <w:t xml:space="preserve">: </w:t>
      </w:r>
    </w:p>
    <w:p w14:paraId="1BE00890" w14:textId="15B63E48" w:rsidR="00F440DD" w:rsidRDefault="00833404" w:rsidP="006207B1">
      <w:pPr>
        <w:tabs>
          <w:tab w:val="left" w:pos="14400"/>
        </w:tabs>
        <w:spacing w:before="120" w:after="60"/>
        <w:ind w:left="357"/>
        <w:rPr>
          <w:rFonts w:ascii="Calibri" w:hAnsi="Calibri"/>
          <w:iCs/>
          <w:szCs w:val="22"/>
        </w:rPr>
      </w:pPr>
      <w:r w:rsidRPr="00833404">
        <w:t>Zajištění služeb spočívajících ve správě a řízení zakázky pro investiční akce „Základní škola Chomutov, Školní 1480, investice do vzdělávání – stavební práce a strukturovaná kabeláž, školní hřiště + oplocení Beethovenova</w:t>
      </w:r>
      <w:proofErr w:type="gramStart"/>
      <w:r w:rsidRPr="00833404">
        <w:t>“</w:t>
      </w:r>
      <w:r w:rsidR="00697227" w:rsidRPr="00697227">
        <w:t>(</w:t>
      </w:r>
      <w:proofErr w:type="gramEnd"/>
      <w:r w:rsidR="00697227" w:rsidRPr="00697227">
        <w:t>Dá</w:t>
      </w:r>
      <w:r w:rsidR="00D64CFD" w:rsidRPr="00697227">
        <w:rPr>
          <w:szCs w:val="22"/>
        </w:rPr>
        <w:t>le</w:t>
      </w:r>
      <w:r w:rsidR="00D64CFD" w:rsidRPr="00B352F2">
        <w:rPr>
          <w:szCs w:val="22"/>
        </w:rPr>
        <w:t xml:space="preserve"> jen „dílo“ nebo „stavba“)</w:t>
      </w:r>
      <w:r w:rsidR="005407DA" w:rsidRPr="00B352F2">
        <w:rPr>
          <w:szCs w:val="22"/>
        </w:rPr>
        <w:t xml:space="preserve">, </w:t>
      </w:r>
      <w:r w:rsidR="00D64CFD" w:rsidRPr="00B352F2">
        <w:rPr>
          <w:szCs w:val="22"/>
        </w:rPr>
        <w:t>prováděné dle</w:t>
      </w:r>
      <w:r w:rsidR="00F440DD">
        <w:rPr>
          <w:szCs w:val="22"/>
        </w:rPr>
        <w:t xml:space="preserve"> následující</w:t>
      </w:r>
      <w:r w:rsidR="00D64CFD" w:rsidRPr="00B352F2">
        <w:rPr>
          <w:szCs w:val="22"/>
        </w:rPr>
        <w:t xml:space="preserve"> </w:t>
      </w:r>
      <w:r w:rsidR="00D64CFD" w:rsidRPr="00B352F2">
        <w:rPr>
          <w:rFonts w:ascii="Calibri" w:hAnsi="Calibri"/>
          <w:iCs/>
          <w:szCs w:val="22"/>
        </w:rPr>
        <w:t>projektov</w:t>
      </w:r>
      <w:r w:rsidR="00697227">
        <w:rPr>
          <w:rFonts w:ascii="Calibri" w:hAnsi="Calibri"/>
          <w:iCs/>
          <w:szCs w:val="22"/>
        </w:rPr>
        <w:t>é</w:t>
      </w:r>
      <w:r w:rsidR="00D64CFD" w:rsidRPr="00B352F2">
        <w:rPr>
          <w:rFonts w:ascii="Calibri" w:hAnsi="Calibri"/>
          <w:iCs/>
          <w:szCs w:val="22"/>
        </w:rPr>
        <w:t xml:space="preserve"> dokumentac</w:t>
      </w:r>
      <w:r w:rsidR="00697227">
        <w:rPr>
          <w:rFonts w:ascii="Calibri" w:hAnsi="Calibri"/>
          <w:iCs/>
          <w:szCs w:val="22"/>
        </w:rPr>
        <w:t>e</w:t>
      </w:r>
      <w:r w:rsidR="00F440DD">
        <w:rPr>
          <w:rFonts w:ascii="Calibri" w:hAnsi="Calibri"/>
          <w:iCs/>
          <w:szCs w:val="22"/>
        </w:rPr>
        <w:t>:</w:t>
      </w:r>
    </w:p>
    <w:p w14:paraId="254BFFEB" w14:textId="3E539E60" w:rsidR="00AA392B" w:rsidRPr="00A906C4" w:rsidRDefault="00697227" w:rsidP="00A906C4">
      <w:pPr>
        <w:tabs>
          <w:tab w:val="left" w:pos="14400"/>
        </w:tabs>
        <w:spacing w:before="120" w:after="60"/>
        <w:ind w:left="357"/>
        <w:rPr>
          <w:i/>
        </w:rPr>
      </w:pPr>
      <w:r w:rsidRPr="005707ED">
        <w:rPr>
          <w:i/>
          <w:snapToGrid w:val="0"/>
          <w:szCs w:val="22"/>
        </w:rPr>
        <w:t xml:space="preserve">Základní škola Chomutov, </w:t>
      </w:r>
      <w:r w:rsidR="00A906C4">
        <w:rPr>
          <w:i/>
          <w:snapToGrid w:val="0"/>
          <w:szCs w:val="22"/>
        </w:rPr>
        <w:t>Školní 1480</w:t>
      </w:r>
      <w:r w:rsidR="004E5659" w:rsidRPr="005707ED">
        <w:rPr>
          <w:i/>
        </w:rPr>
        <w:t xml:space="preserve"> v Chomutově.</w:t>
      </w:r>
      <w:r w:rsidR="00A906C4" w:rsidRPr="00A906C4">
        <w:t xml:space="preserve"> Projektová </w:t>
      </w:r>
      <w:r w:rsidR="00A906C4" w:rsidRPr="00A906C4">
        <w:rPr>
          <w:i/>
        </w:rPr>
        <w:t>DOKUMENTACE</w:t>
      </w:r>
      <w:r w:rsidR="00A906C4">
        <w:rPr>
          <w:i/>
        </w:rPr>
        <w:t xml:space="preserve"> </w:t>
      </w:r>
      <w:r w:rsidR="00A906C4" w:rsidRPr="00A906C4">
        <w:rPr>
          <w:i/>
        </w:rPr>
        <w:t>PRO VYDÁNÍ STAVEBNÍHO POVOLENÍ A PRO PROVÁDĚNÍ STAVBY</w:t>
      </w:r>
      <w:r w:rsidR="00A906C4">
        <w:rPr>
          <w:i/>
        </w:rPr>
        <w:t xml:space="preserve">, zpracovaná </w:t>
      </w:r>
      <w:r w:rsidR="00A906C4" w:rsidRPr="00A906C4">
        <w:rPr>
          <w:i/>
        </w:rPr>
        <w:t>CZECHOTEC</w:t>
      </w:r>
      <w:r w:rsidR="00A906C4">
        <w:rPr>
          <w:i/>
        </w:rPr>
        <w:t xml:space="preserve"> </w:t>
      </w:r>
      <w:proofErr w:type="spellStart"/>
      <w:r w:rsidR="00A906C4" w:rsidRPr="00A906C4">
        <w:rPr>
          <w:i/>
        </w:rPr>
        <w:t>Engineering</w:t>
      </w:r>
      <w:proofErr w:type="spellEnd"/>
      <w:r w:rsidR="00A906C4" w:rsidRPr="00A906C4">
        <w:rPr>
          <w:i/>
        </w:rPr>
        <w:t xml:space="preserve"> spol. s r.o.</w:t>
      </w:r>
      <w:r w:rsidR="00A906C4">
        <w:rPr>
          <w:i/>
        </w:rPr>
        <w:t xml:space="preserve">, </w:t>
      </w:r>
      <w:r w:rsidR="00A906C4" w:rsidRPr="00A906C4">
        <w:rPr>
          <w:i/>
        </w:rPr>
        <w:t>Rokycanova 1268</w:t>
      </w:r>
      <w:r w:rsidR="00A906C4">
        <w:rPr>
          <w:i/>
        </w:rPr>
        <w:t xml:space="preserve">, </w:t>
      </w:r>
      <w:r w:rsidR="00A906C4" w:rsidRPr="00A906C4">
        <w:rPr>
          <w:i/>
        </w:rPr>
        <w:t>CZ 430 01 Chomutov</w:t>
      </w:r>
      <w:r w:rsidR="00A906C4">
        <w:rPr>
          <w:i/>
        </w:rPr>
        <w:t xml:space="preserve">, </w:t>
      </w:r>
      <w:r w:rsidR="00A906C4" w:rsidRPr="00A906C4">
        <w:rPr>
          <w:i/>
        </w:rPr>
        <w:t>Tel. +420 – 607 802</w:t>
      </w:r>
      <w:r w:rsidR="00A906C4">
        <w:rPr>
          <w:i/>
        </w:rPr>
        <w:t> </w:t>
      </w:r>
      <w:r w:rsidR="00A906C4" w:rsidRPr="00A906C4">
        <w:rPr>
          <w:i/>
        </w:rPr>
        <w:t>734</w:t>
      </w:r>
      <w:r w:rsidR="00A906C4">
        <w:rPr>
          <w:i/>
        </w:rPr>
        <w:t xml:space="preserve">, </w:t>
      </w:r>
      <w:proofErr w:type="gramStart"/>
      <w:r w:rsidR="00A906C4" w:rsidRPr="00A906C4">
        <w:rPr>
          <w:i/>
        </w:rPr>
        <w:t>E-mail</w:t>
      </w:r>
      <w:proofErr w:type="gramEnd"/>
      <w:r w:rsidR="00A906C4" w:rsidRPr="00A906C4">
        <w:rPr>
          <w:i/>
        </w:rPr>
        <w:t xml:space="preserve">: </w:t>
      </w:r>
      <w:hyperlink r:id="rId9" w:history="1">
        <w:r w:rsidR="00A906C4" w:rsidRPr="000A001A">
          <w:rPr>
            <w:rStyle w:val="Hypertextovodkaz"/>
            <w:i/>
          </w:rPr>
          <w:t>office@czechotec.cz</w:t>
        </w:r>
      </w:hyperlink>
      <w:r w:rsidR="00A906C4">
        <w:rPr>
          <w:i/>
        </w:rPr>
        <w:t xml:space="preserve">, </w:t>
      </w:r>
      <w:r w:rsidR="00A906C4" w:rsidRPr="00A906C4">
        <w:rPr>
          <w:i/>
        </w:rPr>
        <w:t>Datová schránka: bnbxb2j</w:t>
      </w:r>
      <w:r w:rsidR="00A906C4">
        <w:rPr>
          <w:i/>
        </w:rPr>
        <w:t xml:space="preserve"> </w:t>
      </w:r>
      <w:r w:rsidR="00D64CFD" w:rsidRPr="00B352F2">
        <w:rPr>
          <w:szCs w:val="22"/>
        </w:rPr>
        <w:t xml:space="preserve">a </w:t>
      </w:r>
      <w:r w:rsidR="00C33271">
        <w:rPr>
          <w:szCs w:val="22"/>
        </w:rPr>
        <w:t xml:space="preserve">podle </w:t>
      </w:r>
      <w:r w:rsidR="00AE6712">
        <w:rPr>
          <w:szCs w:val="22"/>
        </w:rPr>
        <w:t>smlouv</w:t>
      </w:r>
      <w:r w:rsidR="00C33271">
        <w:rPr>
          <w:szCs w:val="22"/>
        </w:rPr>
        <w:t>y</w:t>
      </w:r>
      <w:r w:rsidR="00AE6712">
        <w:rPr>
          <w:szCs w:val="22"/>
        </w:rPr>
        <w:t xml:space="preserve"> o dílo</w:t>
      </w:r>
      <w:r w:rsidR="00D64CFD"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stavební 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Time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lastRenderedPageBreak/>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2A5EDAB9" w:rsidR="00097E7B" w:rsidRPr="00A906C4"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r w:rsidR="00A906C4">
        <w:rPr>
          <w:szCs w:val="22"/>
        </w:rPr>
        <w:t>.</w:t>
      </w:r>
    </w:p>
    <w:p w14:paraId="13F9C799" w14:textId="06BC0E81" w:rsidR="00A906C4" w:rsidRDefault="00A906C4" w:rsidP="00A906C4">
      <w:pPr>
        <w:pStyle w:val="Odstavecseseznamem"/>
        <w:spacing w:after="60" w:line="259" w:lineRule="auto"/>
        <w:ind w:left="709"/>
        <w:contextualSpacing w:val="0"/>
      </w:pPr>
      <w:r w:rsidRPr="00A906C4">
        <w:t>Sekce 1: Doba pro dokončení díla se stanovuje v délce 92 dnů ode Dne Zahájení</w:t>
      </w:r>
    </w:p>
    <w:p w14:paraId="778518A4" w14:textId="1E800BEB" w:rsidR="00A906C4" w:rsidRPr="00097E7B" w:rsidRDefault="00A906C4" w:rsidP="00A906C4">
      <w:pPr>
        <w:pStyle w:val="Odstavecseseznamem"/>
        <w:spacing w:after="60" w:line="259" w:lineRule="auto"/>
        <w:ind w:left="709"/>
        <w:contextualSpacing w:val="0"/>
      </w:pPr>
      <w:r w:rsidRPr="00A906C4">
        <w:t>Sekce 2: Doba pro dokončení díla se stanovuje v délce 92 dnů ode Dne Zahájení</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1B1ACA6A" w:rsidR="00F53568" w:rsidRPr="00694A9A" w:rsidRDefault="0052796D" w:rsidP="003D7CD0">
      <w:pPr>
        <w:pStyle w:val="Odstavecseseznamem"/>
        <w:numPr>
          <w:ilvl w:val="0"/>
          <w:numId w:val="11"/>
        </w:numPr>
        <w:suppressAutoHyphens/>
        <w:spacing w:after="60"/>
        <w:ind w:left="360"/>
        <w:contextualSpacing w:val="0"/>
        <w:rPr>
          <w:rFonts w:ascii="Calibri" w:hAnsi="Calibri"/>
          <w:iCs/>
          <w:szCs w:val="22"/>
        </w:rPr>
      </w:pPr>
      <w:r w:rsidRPr="00694A9A">
        <w:rPr>
          <w:rFonts w:ascii="Calibri" w:hAnsi="Calibri"/>
          <w:iCs/>
          <w:szCs w:val="22"/>
        </w:rPr>
        <w:t>Předpokládaná doba plnění je</w:t>
      </w:r>
      <w:r w:rsidRPr="00694A9A">
        <w:rPr>
          <w:rFonts w:ascii="Calibri" w:hAnsi="Calibri"/>
          <w:iCs/>
        </w:rPr>
        <w:t xml:space="preserve"> od </w:t>
      </w:r>
      <w:r w:rsidR="00A906C4">
        <w:rPr>
          <w:rFonts w:ascii="Calibri" w:hAnsi="Calibri"/>
          <w:iCs/>
        </w:rPr>
        <w:t>6</w:t>
      </w:r>
      <w:r w:rsidR="00837AF3" w:rsidRPr="00694A9A">
        <w:rPr>
          <w:rFonts w:ascii="Calibri" w:hAnsi="Calibri"/>
          <w:iCs/>
        </w:rPr>
        <w:t>/202</w:t>
      </w:r>
      <w:r w:rsidR="00EF4307" w:rsidRPr="00694A9A">
        <w:rPr>
          <w:rFonts w:ascii="Calibri" w:hAnsi="Calibri"/>
          <w:iCs/>
        </w:rPr>
        <w:t>6</w:t>
      </w:r>
      <w:r w:rsidRPr="00694A9A">
        <w:rPr>
          <w:rFonts w:ascii="Calibri" w:hAnsi="Calibri"/>
          <w:iCs/>
        </w:rPr>
        <w:t xml:space="preserve"> do </w:t>
      </w:r>
      <w:r w:rsidR="00A906C4">
        <w:rPr>
          <w:rFonts w:ascii="Calibri" w:hAnsi="Calibri"/>
          <w:iCs/>
        </w:rPr>
        <w:t>9</w:t>
      </w:r>
      <w:r w:rsidR="00CF13C8" w:rsidRPr="00694A9A">
        <w:rPr>
          <w:rFonts w:ascii="Calibri" w:hAnsi="Calibri"/>
          <w:iCs/>
        </w:rPr>
        <w:t>/</w:t>
      </w:r>
      <w:r w:rsidR="00D55DEC" w:rsidRPr="00694A9A">
        <w:rPr>
          <w:rFonts w:ascii="Calibri" w:hAnsi="Calibri"/>
          <w:iCs/>
        </w:rPr>
        <w:t>203</w:t>
      </w:r>
      <w:r w:rsidR="00EF4307" w:rsidRPr="00694A9A">
        <w:rPr>
          <w:rFonts w:ascii="Calibri" w:hAnsi="Calibri"/>
          <w:iCs/>
        </w:rPr>
        <w:t>1</w:t>
      </w:r>
      <w:r w:rsidRPr="00694A9A">
        <w:rPr>
          <w:rFonts w:ascii="Calibri" w:hAnsi="Calibri"/>
          <w:iCs/>
        </w:rPr>
        <w:t>, z</w:t>
      </w:r>
      <w:r w:rsidR="00F53568" w:rsidRPr="00694A9A">
        <w:rPr>
          <w:rFonts w:ascii="Calibri" w:hAnsi="Calibri"/>
          <w:iCs/>
        </w:rPr>
        <w:t> </w:t>
      </w:r>
      <w:r w:rsidRPr="00694A9A">
        <w:rPr>
          <w:rFonts w:ascii="Calibri" w:hAnsi="Calibri"/>
          <w:iCs/>
        </w:rPr>
        <w:t>toho</w:t>
      </w:r>
      <w:r w:rsidR="00F53568" w:rsidRPr="00694A9A">
        <w:rPr>
          <w:rFonts w:ascii="Calibri" w:hAnsi="Calibri"/>
          <w:iCs/>
        </w:rPr>
        <w:t>:</w:t>
      </w:r>
    </w:p>
    <w:p w14:paraId="15795B68" w14:textId="011047A0" w:rsidR="001C5CAE" w:rsidRDefault="00F53568" w:rsidP="003D7CD0">
      <w:pPr>
        <w:pStyle w:val="Odstavecseseznamem"/>
        <w:numPr>
          <w:ilvl w:val="1"/>
          <w:numId w:val="11"/>
        </w:numPr>
        <w:suppressAutoHyphens/>
        <w:spacing w:after="60"/>
        <w:ind w:left="709" w:hanging="283"/>
        <w:contextualSpacing w:val="0"/>
        <w:rPr>
          <w:rFonts w:cstheme="minorHAnsi"/>
          <w:iCs/>
          <w:szCs w:val="22"/>
        </w:rPr>
      </w:pPr>
      <w:r w:rsidRPr="00694A9A">
        <w:rPr>
          <w:rFonts w:cstheme="minorHAnsi"/>
          <w:iCs/>
          <w:szCs w:val="22"/>
        </w:rPr>
        <w:t xml:space="preserve">I. </w:t>
      </w:r>
      <w:r w:rsidR="00A906C4" w:rsidRPr="00694A9A">
        <w:rPr>
          <w:rFonts w:cstheme="minorHAnsi"/>
          <w:iCs/>
          <w:szCs w:val="22"/>
        </w:rPr>
        <w:t>F</w:t>
      </w:r>
      <w:r w:rsidRPr="00694A9A">
        <w:rPr>
          <w:rFonts w:cstheme="minorHAnsi"/>
          <w:iCs/>
          <w:szCs w:val="22"/>
        </w:rPr>
        <w:t>áze</w:t>
      </w:r>
      <w:r w:rsidR="00A906C4">
        <w:rPr>
          <w:rFonts w:cstheme="minorHAnsi"/>
          <w:iCs/>
          <w:szCs w:val="22"/>
        </w:rPr>
        <w:t>:</w:t>
      </w:r>
      <w:r w:rsidR="00A906C4">
        <w:rPr>
          <w:rFonts w:cstheme="minorHAnsi"/>
          <w:iCs/>
          <w:szCs w:val="22"/>
        </w:rPr>
        <w:tab/>
        <w:t>Sekce 1</w:t>
      </w:r>
      <w:r w:rsidR="0052796D" w:rsidRPr="00694A9A">
        <w:rPr>
          <w:rFonts w:cstheme="minorHAnsi"/>
          <w:iCs/>
          <w:szCs w:val="22"/>
        </w:rPr>
        <w:t xml:space="preserve"> </w:t>
      </w:r>
      <w:r w:rsidR="001C5CAE" w:rsidRPr="00694A9A">
        <w:rPr>
          <w:rFonts w:cstheme="minorHAnsi"/>
          <w:iCs/>
          <w:szCs w:val="22"/>
        </w:rPr>
        <w:t>od</w:t>
      </w:r>
      <w:r w:rsidR="00795623" w:rsidRPr="00694A9A">
        <w:rPr>
          <w:rFonts w:cstheme="minorHAnsi"/>
          <w:iCs/>
          <w:szCs w:val="22"/>
        </w:rPr>
        <w:t xml:space="preserve"> </w:t>
      </w:r>
      <w:r w:rsidR="00A906C4">
        <w:rPr>
          <w:rFonts w:cstheme="minorHAnsi"/>
          <w:iCs/>
          <w:szCs w:val="22"/>
        </w:rPr>
        <w:t>15</w:t>
      </w:r>
      <w:r w:rsidR="00694A9A" w:rsidRPr="00694A9A">
        <w:rPr>
          <w:rFonts w:cstheme="minorHAnsi"/>
          <w:iCs/>
          <w:szCs w:val="22"/>
        </w:rPr>
        <w:t>.0</w:t>
      </w:r>
      <w:r w:rsidR="00A906C4">
        <w:rPr>
          <w:rFonts w:cstheme="minorHAnsi"/>
          <w:iCs/>
          <w:szCs w:val="22"/>
        </w:rPr>
        <w:t>6</w:t>
      </w:r>
      <w:r w:rsidR="00DD3648" w:rsidRPr="00694A9A">
        <w:rPr>
          <w:rFonts w:cstheme="minorHAnsi"/>
          <w:iCs/>
          <w:szCs w:val="22"/>
        </w:rPr>
        <w:t>.</w:t>
      </w:r>
      <w:r w:rsidR="00795623" w:rsidRPr="00694A9A">
        <w:rPr>
          <w:rFonts w:cstheme="minorHAnsi"/>
          <w:iCs/>
          <w:szCs w:val="22"/>
        </w:rPr>
        <w:t>202</w:t>
      </w:r>
      <w:r w:rsidR="009B0B73" w:rsidRPr="00694A9A">
        <w:rPr>
          <w:rFonts w:cstheme="minorHAnsi"/>
          <w:iCs/>
          <w:szCs w:val="22"/>
        </w:rPr>
        <w:t>6</w:t>
      </w:r>
      <w:r w:rsidR="001C5CAE" w:rsidRPr="00694A9A">
        <w:rPr>
          <w:rFonts w:cstheme="minorHAnsi"/>
          <w:iCs/>
          <w:szCs w:val="22"/>
        </w:rPr>
        <w:t xml:space="preserve"> do </w:t>
      </w:r>
      <w:r w:rsidR="00A906C4">
        <w:rPr>
          <w:rFonts w:cstheme="minorHAnsi"/>
          <w:iCs/>
          <w:szCs w:val="22"/>
        </w:rPr>
        <w:t>15.09</w:t>
      </w:r>
      <w:r w:rsidR="00DD3648" w:rsidRPr="00694A9A">
        <w:rPr>
          <w:rFonts w:cstheme="minorHAnsi"/>
          <w:iCs/>
          <w:szCs w:val="22"/>
        </w:rPr>
        <w:t>.</w:t>
      </w:r>
      <w:r w:rsidR="0078334C" w:rsidRPr="00694A9A">
        <w:rPr>
          <w:rFonts w:cstheme="minorHAnsi"/>
          <w:iCs/>
          <w:szCs w:val="22"/>
        </w:rPr>
        <w:t>202</w:t>
      </w:r>
      <w:r w:rsidR="009B0B73" w:rsidRPr="00694A9A">
        <w:rPr>
          <w:rFonts w:cstheme="minorHAnsi"/>
          <w:iCs/>
          <w:szCs w:val="22"/>
        </w:rPr>
        <w:t>6</w:t>
      </w:r>
      <w:r w:rsidR="001C5CAE" w:rsidRPr="00694A9A">
        <w:rPr>
          <w:rFonts w:cstheme="minorHAnsi"/>
          <w:iCs/>
          <w:szCs w:val="22"/>
        </w:rPr>
        <w:t>,</w:t>
      </w:r>
      <w:r w:rsidR="009B1170" w:rsidRPr="00694A9A">
        <w:rPr>
          <w:rFonts w:cstheme="minorHAnsi"/>
          <w:iCs/>
          <w:szCs w:val="22"/>
        </w:rPr>
        <w:t xml:space="preserve"> </w:t>
      </w:r>
      <w:r w:rsidR="009B1170" w:rsidRPr="00694A9A">
        <w:rPr>
          <w:rFonts w:cstheme="minorHAnsi"/>
          <w:b/>
          <w:iCs/>
          <w:szCs w:val="22"/>
        </w:rPr>
        <w:t xml:space="preserve">tj. </w:t>
      </w:r>
      <w:r w:rsidR="00A906C4">
        <w:rPr>
          <w:rFonts w:cstheme="minorHAnsi"/>
          <w:b/>
          <w:iCs/>
          <w:szCs w:val="22"/>
        </w:rPr>
        <w:t>92</w:t>
      </w:r>
      <w:r w:rsidR="00795623" w:rsidRPr="00694A9A">
        <w:rPr>
          <w:rFonts w:cstheme="minorHAnsi"/>
          <w:b/>
          <w:iCs/>
          <w:szCs w:val="22"/>
        </w:rPr>
        <w:t xml:space="preserve"> </w:t>
      </w:r>
      <w:r w:rsidR="009B1170" w:rsidRPr="00694A9A">
        <w:rPr>
          <w:rFonts w:cstheme="minorHAnsi"/>
          <w:b/>
          <w:iCs/>
          <w:szCs w:val="22"/>
        </w:rPr>
        <w:t>dnů</w:t>
      </w:r>
      <w:r w:rsidR="009B1170" w:rsidRPr="00694A9A">
        <w:rPr>
          <w:rFonts w:cstheme="minorHAnsi"/>
          <w:iCs/>
          <w:szCs w:val="22"/>
        </w:rPr>
        <w:t>,</w:t>
      </w:r>
    </w:p>
    <w:p w14:paraId="6898796C" w14:textId="5E9344C1" w:rsidR="00A906C4" w:rsidRPr="00694A9A" w:rsidRDefault="00A906C4" w:rsidP="00A906C4">
      <w:pPr>
        <w:pStyle w:val="Odstavecseseznamem"/>
        <w:suppressAutoHyphens/>
        <w:spacing w:after="60"/>
        <w:ind w:left="709" w:firstLine="709"/>
        <w:contextualSpacing w:val="0"/>
        <w:rPr>
          <w:rFonts w:cstheme="minorHAnsi"/>
          <w:iCs/>
          <w:szCs w:val="22"/>
        </w:rPr>
      </w:pPr>
      <w:r>
        <w:rPr>
          <w:rFonts w:cstheme="minorHAnsi"/>
          <w:iCs/>
          <w:szCs w:val="22"/>
        </w:rPr>
        <w:t>Sekce 2</w:t>
      </w:r>
      <w:r w:rsidRPr="00694A9A">
        <w:rPr>
          <w:rFonts w:cstheme="minorHAnsi"/>
          <w:iCs/>
          <w:szCs w:val="22"/>
        </w:rPr>
        <w:t xml:space="preserve"> od </w:t>
      </w:r>
      <w:r>
        <w:rPr>
          <w:rFonts w:cstheme="minorHAnsi"/>
          <w:iCs/>
          <w:szCs w:val="22"/>
        </w:rPr>
        <w:t>15</w:t>
      </w:r>
      <w:r w:rsidRPr="00694A9A">
        <w:rPr>
          <w:rFonts w:cstheme="minorHAnsi"/>
          <w:iCs/>
          <w:szCs w:val="22"/>
        </w:rPr>
        <w:t>.0</w:t>
      </w:r>
      <w:r>
        <w:rPr>
          <w:rFonts w:cstheme="minorHAnsi"/>
          <w:iCs/>
          <w:szCs w:val="22"/>
        </w:rPr>
        <w:t>6</w:t>
      </w:r>
      <w:r w:rsidRPr="00694A9A">
        <w:rPr>
          <w:rFonts w:cstheme="minorHAnsi"/>
          <w:iCs/>
          <w:szCs w:val="22"/>
        </w:rPr>
        <w:t xml:space="preserve">.2026 do </w:t>
      </w:r>
      <w:r>
        <w:rPr>
          <w:rFonts w:cstheme="minorHAnsi"/>
          <w:iCs/>
          <w:szCs w:val="22"/>
        </w:rPr>
        <w:t>15.09</w:t>
      </w:r>
      <w:r w:rsidRPr="00694A9A">
        <w:rPr>
          <w:rFonts w:cstheme="minorHAnsi"/>
          <w:iCs/>
          <w:szCs w:val="22"/>
        </w:rPr>
        <w:t xml:space="preserve">.2026, </w:t>
      </w:r>
      <w:r w:rsidRPr="00694A9A">
        <w:rPr>
          <w:rFonts w:cstheme="minorHAnsi"/>
          <w:b/>
          <w:iCs/>
          <w:szCs w:val="22"/>
        </w:rPr>
        <w:t xml:space="preserve">tj. </w:t>
      </w:r>
      <w:r>
        <w:rPr>
          <w:rFonts w:cstheme="minorHAnsi"/>
          <w:b/>
          <w:iCs/>
          <w:szCs w:val="22"/>
        </w:rPr>
        <w:t>92</w:t>
      </w:r>
      <w:r w:rsidRPr="00694A9A">
        <w:rPr>
          <w:rFonts w:cstheme="minorHAnsi"/>
          <w:b/>
          <w:iCs/>
          <w:szCs w:val="22"/>
        </w:rPr>
        <w:t xml:space="preserve"> dnů</w:t>
      </w:r>
    </w:p>
    <w:p w14:paraId="6BB46598" w14:textId="73DE9992" w:rsidR="00F53568" w:rsidRDefault="001C5CAE" w:rsidP="003D7CD0">
      <w:pPr>
        <w:pStyle w:val="Odstavecseseznamem"/>
        <w:numPr>
          <w:ilvl w:val="1"/>
          <w:numId w:val="11"/>
        </w:numPr>
        <w:suppressAutoHyphens/>
        <w:spacing w:after="60"/>
        <w:ind w:left="709" w:hanging="283"/>
        <w:contextualSpacing w:val="0"/>
        <w:rPr>
          <w:rFonts w:cstheme="minorHAnsi"/>
          <w:iCs/>
          <w:szCs w:val="22"/>
        </w:rPr>
      </w:pPr>
      <w:r w:rsidRPr="00694A9A">
        <w:rPr>
          <w:rFonts w:cstheme="minorHAnsi"/>
          <w:iCs/>
          <w:szCs w:val="22"/>
        </w:rPr>
        <w:t xml:space="preserve">II. </w:t>
      </w:r>
      <w:r w:rsidR="008755D7" w:rsidRPr="00694A9A">
        <w:rPr>
          <w:rFonts w:cstheme="minorHAnsi"/>
          <w:iCs/>
          <w:szCs w:val="22"/>
        </w:rPr>
        <w:t>F</w:t>
      </w:r>
      <w:r w:rsidRPr="00694A9A">
        <w:rPr>
          <w:rFonts w:cstheme="minorHAnsi"/>
          <w:iCs/>
          <w:szCs w:val="22"/>
        </w:rPr>
        <w:t>áze</w:t>
      </w:r>
      <w:r w:rsidR="008755D7">
        <w:rPr>
          <w:rFonts w:cstheme="minorHAnsi"/>
          <w:iCs/>
          <w:szCs w:val="22"/>
        </w:rPr>
        <w:t>: Sekce 1</w:t>
      </w:r>
      <w:r w:rsidRPr="00694A9A">
        <w:rPr>
          <w:rFonts w:cstheme="minorHAnsi"/>
          <w:iCs/>
          <w:szCs w:val="22"/>
        </w:rPr>
        <w:t xml:space="preserve"> </w:t>
      </w:r>
      <w:r w:rsidR="0052796D" w:rsidRPr="00694A9A">
        <w:rPr>
          <w:rFonts w:cstheme="minorHAnsi"/>
          <w:iCs/>
          <w:szCs w:val="22"/>
        </w:rPr>
        <w:t xml:space="preserve">od </w:t>
      </w:r>
      <w:r w:rsidR="00A906C4">
        <w:rPr>
          <w:rFonts w:cstheme="minorHAnsi"/>
          <w:iCs/>
          <w:szCs w:val="22"/>
        </w:rPr>
        <w:t>16.09</w:t>
      </w:r>
      <w:r w:rsidR="00DD3648" w:rsidRPr="00694A9A">
        <w:rPr>
          <w:rFonts w:cstheme="minorHAnsi"/>
          <w:iCs/>
          <w:szCs w:val="22"/>
        </w:rPr>
        <w:t>.</w:t>
      </w:r>
      <w:r w:rsidR="00795623" w:rsidRPr="00694A9A">
        <w:rPr>
          <w:rFonts w:cstheme="minorHAnsi"/>
          <w:iCs/>
          <w:szCs w:val="22"/>
        </w:rPr>
        <w:t>202</w:t>
      </w:r>
      <w:r w:rsidR="00BC2C64" w:rsidRPr="00694A9A">
        <w:rPr>
          <w:rFonts w:cstheme="minorHAnsi"/>
          <w:iCs/>
          <w:szCs w:val="22"/>
        </w:rPr>
        <w:t>6</w:t>
      </w:r>
      <w:r w:rsidR="00795623" w:rsidRPr="00694A9A">
        <w:rPr>
          <w:rFonts w:cstheme="minorHAnsi"/>
          <w:iCs/>
          <w:szCs w:val="22"/>
        </w:rPr>
        <w:t xml:space="preserve"> </w:t>
      </w:r>
      <w:r w:rsidR="0052796D" w:rsidRPr="00694A9A">
        <w:rPr>
          <w:rFonts w:cstheme="minorHAnsi"/>
          <w:iCs/>
          <w:szCs w:val="22"/>
        </w:rPr>
        <w:t xml:space="preserve">do </w:t>
      </w:r>
      <w:r w:rsidR="00A906C4">
        <w:rPr>
          <w:rFonts w:cstheme="minorHAnsi"/>
          <w:iCs/>
          <w:szCs w:val="22"/>
        </w:rPr>
        <w:t>16.9</w:t>
      </w:r>
      <w:r w:rsidR="00DD3648" w:rsidRPr="00694A9A">
        <w:rPr>
          <w:rFonts w:cstheme="minorHAnsi"/>
          <w:iCs/>
          <w:szCs w:val="22"/>
        </w:rPr>
        <w:t>.</w:t>
      </w:r>
      <w:r w:rsidR="00172F22" w:rsidRPr="00694A9A">
        <w:rPr>
          <w:rFonts w:cstheme="minorHAnsi"/>
          <w:iCs/>
          <w:szCs w:val="22"/>
        </w:rPr>
        <w:t>203</w:t>
      </w:r>
      <w:r w:rsidR="00DD3648" w:rsidRPr="00694A9A">
        <w:rPr>
          <w:rFonts w:cstheme="minorHAnsi"/>
          <w:iCs/>
          <w:szCs w:val="22"/>
        </w:rPr>
        <w:t>1</w:t>
      </w:r>
      <w:r w:rsidRPr="00694A9A">
        <w:rPr>
          <w:rFonts w:cstheme="minorHAnsi"/>
          <w:iCs/>
          <w:szCs w:val="22"/>
        </w:rPr>
        <w:t>,</w:t>
      </w:r>
      <w:r w:rsidR="0052796D" w:rsidRPr="00694A9A">
        <w:rPr>
          <w:rFonts w:cstheme="minorHAnsi"/>
          <w:iCs/>
          <w:szCs w:val="22"/>
        </w:rPr>
        <w:t xml:space="preserve"> </w:t>
      </w:r>
    </w:p>
    <w:p w14:paraId="3DB674BE" w14:textId="208820A6" w:rsidR="008755D7" w:rsidRPr="00694A9A" w:rsidRDefault="008755D7" w:rsidP="008755D7">
      <w:pPr>
        <w:pStyle w:val="Odstavecseseznamem"/>
        <w:suppressAutoHyphens/>
        <w:spacing w:after="60"/>
        <w:ind w:firstLine="698"/>
        <w:contextualSpacing w:val="0"/>
        <w:rPr>
          <w:rFonts w:cstheme="minorHAnsi"/>
          <w:iCs/>
          <w:szCs w:val="22"/>
        </w:rPr>
      </w:pPr>
      <w:r>
        <w:rPr>
          <w:rFonts w:cstheme="minorHAnsi"/>
          <w:iCs/>
          <w:szCs w:val="22"/>
        </w:rPr>
        <w:t>Sekce 2</w:t>
      </w:r>
      <w:r w:rsidRPr="00694A9A">
        <w:rPr>
          <w:rFonts w:cstheme="minorHAnsi"/>
          <w:iCs/>
          <w:szCs w:val="22"/>
        </w:rPr>
        <w:t xml:space="preserve"> od </w:t>
      </w:r>
      <w:r>
        <w:rPr>
          <w:rFonts w:cstheme="minorHAnsi"/>
          <w:iCs/>
          <w:szCs w:val="22"/>
        </w:rPr>
        <w:t>16.09</w:t>
      </w:r>
      <w:r w:rsidRPr="00694A9A">
        <w:rPr>
          <w:rFonts w:cstheme="minorHAnsi"/>
          <w:iCs/>
          <w:szCs w:val="22"/>
        </w:rPr>
        <w:t xml:space="preserve">.2026 do </w:t>
      </w:r>
      <w:r>
        <w:rPr>
          <w:rFonts w:cstheme="minorHAnsi"/>
          <w:iCs/>
          <w:szCs w:val="22"/>
        </w:rPr>
        <w:t>16.9</w:t>
      </w:r>
      <w:r w:rsidRPr="00694A9A">
        <w:rPr>
          <w:rFonts w:cstheme="minorHAnsi"/>
          <w:iCs/>
          <w:szCs w:val="22"/>
        </w:rPr>
        <w:t>.2031</w:t>
      </w:r>
    </w:p>
    <w:p w14:paraId="02AA56A2" w14:textId="77777777" w:rsidR="00D72F7F" w:rsidRPr="00D72F7F" w:rsidRDefault="00D72F7F" w:rsidP="003D7CD0">
      <w:pPr>
        <w:suppressAutoHyphens/>
        <w:spacing w:after="60"/>
        <w:ind w:left="426"/>
        <w:rPr>
          <w:rFonts w:cstheme="minorHAnsi"/>
          <w:iCs/>
          <w:szCs w:val="22"/>
        </w:rPr>
      </w:pPr>
      <w:r>
        <w:rPr>
          <w:rFonts w:cstheme="minorHAnsi"/>
          <w:iCs/>
          <w:szCs w:val="22"/>
        </w:rPr>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této smlouvy, má příkazník právo na dodatečnou odměnu za I. fázi (dále 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lastRenderedPageBreak/>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ukončit činnost 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5"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5"/>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lastRenderedPageBreak/>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571A66B7"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podmínek. Zástupci obou smluvních stran jsou uvedeni v čl. X., odst. </w:t>
      </w:r>
      <w:r w:rsidR="00520037">
        <w:rPr>
          <w:rFonts w:asciiTheme="minorHAnsi" w:hAnsiTheme="minorHAnsi"/>
          <w:szCs w:val="22"/>
        </w:rPr>
        <w:t>8</w:t>
      </w:r>
      <w:r w:rsidRPr="0030227B">
        <w:rPr>
          <w:rFonts w:asciiTheme="minorHAnsi" w:hAnsiTheme="minorHAnsi"/>
          <w:szCs w:val="22"/>
        </w:rPr>
        <w:t xml:space="preserve"> a </w:t>
      </w:r>
      <w:r w:rsidR="00520037">
        <w:rPr>
          <w:rFonts w:asciiTheme="minorHAnsi" w:hAnsiTheme="minorHAnsi"/>
          <w:szCs w:val="22"/>
        </w:rPr>
        <w:t>9</w:t>
      </w:r>
      <w:r w:rsidRPr="0030227B">
        <w:rPr>
          <w:rFonts w:asciiTheme="minorHAnsi" w:hAnsiTheme="minorHAnsi"/>
          <w:szCs w:val="22"/>
        </w:rPr>
        <w:t xml:space="preserve"> 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lastRenderedPageBreak/>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za každý 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na splnění povinnosti</w:t>
      </w:r>
      <w:r w:rsidRPr="002F4D2C">
        <w:rPr>
          <w:rFonts w:ascii="Calibri" w:hAnsi="Calibri"/>
        </w:rPr>
        <w:t xml:space="preserve">, aby nejméně 70 % (hmotnostních) stavebního a demoličního odpadu neklasifikovaného jako nebezpečný, s výjimkou materiálů přirozeně se vyskytujících uvedených v kategorii 17 05 04 Evropského seznamu odpadů, vzniklého na staveništi, bylo připraveno k </w:t>
      </w:r>
      <w:r w:rsidRPr="002F4D2C">
        <w:rPr>
          <w:rFonts w:ascii="Calibri" w:hAnsi="Calibri"/>
        </w:rPr>
        <w:lastRenderedPageBreak/>
        <w:t>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Příkazník je rovněž povinen kontrolovat další povinnosti zhotovitele s tím související a jejich splnění je povinen osvědčit svým 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5A381707" w:rsidR="0055188E" w:rsidRPr="00C45012" w:rsidRDefault="0055188E" w:rsidP="00694A9A">
      <w:pPr>
        <w:pStyle w:val="Odstavecseseznamem"/>
        <w:numPr>
          <w:ilvl w:val="0"/>
          <w:numId w:val="17"/>
        </w:numPr>
        <w:spacing w:before="120"/>
      </w:pPr>
      <w:r w:rsidRPr="00694A9A">
        <w:rPr>
          <w:szCs w:val="22"/>
        </w:rPr>
        <w:t>ve věcech smluvních:</w:t>
      </w:r>
      <w:r w:rsidR="00694A9A" w:rsidRPr="00694A9A">
        <w:rPr>
          <w:szCs w:val="22"/>
        </w:rPr>
        <w:t xml:space="preserve"> 432Petra Brožíková Dis., </w:t>
      </w:r>
      <w:hyperlink r:id="rId10" w:history="1">
        <w:r w:rsidR="00694A9A" w:rsidRPr="00694A9A">
          <w:rPr>
            <w:rStyle w:val="Hypertextovodkaz"/>
            <w:szCs w:val="22"/>
          </w:rPr>
          <w:t>p.brozikova@chomutov.cz</w:t>
        </w:r>
      </w:hyperlink>
      <w:r w:rsidR="00694A9A" w:rsidRPr="00694A9A">
        <w:rPr>
          <w:szCs w:val="22"/>
        </w:rPr>
        <w:t>, tel.: 727</w:t>
      </w:r>
      <w:r w:rsidR="00694A9A">
        <w:rPr>
          <w:szCs w:val="22"/>
        </w:rPr>
        <w:t> </w:t>
      </w:r>
      <w:r w:rsidR="00694A9A" w:rsidRPr="00694A9A">
        <w:rPr>
          <w:szCs w:val="22"/>
        </w:rPr>
        <w:t>851</w:t>
      </w:r>
      <w:r w:rsidR="00694A9A">
        <w:rPr>
          <w:szCs w:val="22"/>
        </w:rPr>
        <w:t xml:space="preserve"> 251</w:t>
      </w:r>
    </w:p>
    <w:p w14:paraId="51641D4A" w14:textId="3AF90680" w:rsidR="0055188E" w:rsidRPr="00694A9A" w:rsidRDefault="0055188E" w:rsidP="00694A9A">
      <w:pPr>
        <w:pStyle w:val="Zkladntext"/>
        <w:numPr>
          <w:ilvl w:val="0"/>
          <w:numId w:val="17"/>
        </w:numPr>
        <w:rPr>
          <w:rFonts w:asciiTheme="minorHAnsi" w:hAnsiTheme="minorHAnsi"/>
          <w:szCs w:val="22"/>
        </w:rPr>
      </w:pPr>
      <w:bookmarkStart w:id="6"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694A9A" w:rsidRPr="00694A9A">
        <w:rPr>
          <w:rFonts w:asciiTheme="minorHAnsi" w:hAnsiTheme="minorHAnsi"/>
          <w:szCs w:val="22"/>
        </w:rPr>
        <w:t xml:space="preserve">Ing. Hana Jeřábková, </w:t>
      </w:r>
      <w:hyperlink r:id="rId11" w:history="1">
        <w:r w:rsidR="008755D7" w:rsidRPr="000A001A">
          <w:rPr>
            <w:rStyle w:val="Hypertextovodkaz"/>
            <w:rFonts w:asciiTheme="minorHAnsi" w:hAnsiTheme="minorHAnsi"/>
            <w:szCs w:val="22"/>
          </w:rPr>
          <w:t>h.jerabkova@chomutov.cz</w:t>
        </w:r>
      </w:hyperlink>
      <w:r w:rsidR="00694A9A" w:rsidRPr="00694A9A">
        <w:rPr>
          <w:rFonts w:asciiTheme="minorHAnsi" w:hAnsiTheme="minorHAnsi"/>
          <w:szCs w:val="22"/>
        </w:rPr>
        <w:t>,</w:t>
      </w:r>
      <w:r w:rsidR="008755D7">
        <w:rPr>
          <w:rFonts w:asciiTheme="minorHAnsi" w:hAnsiTheme="minorHAnsi"/>
          <w:szCs w:val="22"/>
        </w:rPr>
        <w:t xml:space="preserve"> </w:t>
      </w:r>
      <w:r w:rsidR="00694A9A" w:rsidRPr="00694A9A">
        <w:rPr>
          <w:rFonts w:asciiTheme="minorHAnsi" w:hAnsiTheme="minorHAnsi"/>
          <w:szCs w:val="22"/>
        </w:rPr>
        <w:t xml:space="preserve"> tel.: 474 637 432 </w:t>
      </w:r>
    </w:p>
    <w:bookmarkEnd w:id="6"/>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462C08EE" w:rsidR="0055188E" w:rsidRPr="0055188E" w:rsidRDefault="0055188E" w:rsidP="00694A9A">
      <w:pPr>
        <w:pStyle w:val="Zkladntext"/>
        <w:numPr>
          <w:ilvl w:val="0"/>
          <w:numId w:val="17"/>
        </w:numPr>
        <w:tabs>
          <w:tab w:val="clear" w:pos="426"/>
        </w:tabs>
        <w:rPr>
          <w:rFonts w:asciiTheme="minorHAnsi" w:hAnsiTheme="minorHAnsi"/>
          <w:szCs w:val="22"/>
        </w:rPr>
      </w:pPr>
      <w:r w:rsidRPr="0055188E">
        <w:rPr>
          <w:rFonts w:asciiTheme="minorHAnsi" w:hAnsiTheme="minorHAnsi"/>
          <w:szCs w:val="22"/>
        </w:rPr>
        <w:t xml:space="preserve">Mgr. Hana Nováková, </w:t>
      </w:r>
      <w:hyperlink r:id="rId12"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w:t>
      </w:r>
      <w:r w:rsidR="00694A9A">
        <w:rPr>
          <w:rFonts w:asciiTheme="minorHAnsi" w:hAnsiTheme="minorHAnsi"/>
          <w:szCs w:val="22"/>
        </w:rPr>
        <w:t> </w:t>
      </w:r>
      <w:r w:rsidRPr="0055188E">
        <w:rPr>
          <w:rFonts w:asciiTheme="minorHAnsi" w:hAnsiTheme="minorHAnsi"/>
          <w:szCs w:val="22"/>
        </w:rPr>
        <w:t>172</w:t>
      </w:r>
    </w:p>
    <w:p w14:paraId="418B2ACA" w14:textId="562FC343" w:rsidR="0055188E" w:rsidRPr="0055188E" w:rsidRDefault="002F4D2C" w:rsidP="00694A9A">
      <w:pPr>
        <w:pStyle w:val="Zkladntext"/>
        <w:numPr>
          <w:ilvl w:val="0"/>
          <w:numId w:val="17"/>
        </w:numPr>
        <w:tabs>
          <w:tab w:val="clear" w:pos="426"/>
        </w:tabs>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3"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619F46ED"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r w:rsidR="001455F4" w:rsidRPr="00D6143C">
        <w:rPr>
          <w:rFonts w:asciiTheme="minorHAnsi" w:hAnsiTheme="minorHAnsi"/>
          <w:szCs w:val="22"/>
        </w:rPr>
        <w:t>2023–47</w:t>
      </w:r>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r w:rsidR="00CF7BE6">
        <w:rPr>
          <w:rFonts w:asciiTheme="minorHAnsi" w:hAnsiTheme="minorHAnsi"/>
          <w:szCs w:val="22"/>
        </w:rPr>
        <w:t>, v platném znění.</w:t>
      </w:r>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lastRenderedPageBreak/>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bookmarkStart w:id="7" w:name="_GoBack"/>
      <w:bookmarkEnd w:id="7"/>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8"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8"/>
    </w:p>
    <w:sectPr w:rsidR="00AE4ECC" w:rsidSect="00E033C9">
      <w:headerReference w:type="default" r:id="rId14"/>
      <w:footerReference w:type="default" r:id="rId15"/>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023D" w14:textId="77777777" w:rsidR="00B721C0" w:rsidRDefault="00B721C0" w:rsidP="00CA15FC">
      <w:r>
        <w:separator/>
      </w:r>
    </w:p>
    <w:p w14:paraId="7AA9CCC0" w14:textId="77777777" w:rsidR="00B721C0" w:rsidRDefault="00B721C0"/>
    <w:p w14:paraId="5F20E5D9" w14:textId="77777777" w:rsidR="00B721C0" w:rsidRDefault="00B721C0" w:rsidP="003D7CD0"/>
  </w:endnote>
  <w:endnote w:type="continuationSeparator" w:id="0">
    <w:p w14:paraId="0CD37BA4" w14:textId="77777777" w:rsidR="00B721C0" w:rsidRDefault="00B721C0" w:rsidP="00CA15FC">
      <w:r>
        <w:continuationSeparator/>
      </w:r>
    </w:p>
    <w:p w14:paraId="283AF9CD" w14:textId="77777777" w:rsidR="00B721C0" w:rsidRDefault="00B721C0"/>
    <w:p w14:paraId="798E024A" w14:textId="77777777" w:rsidR="00B721C0" w:rsidRDefault="00B721C0"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515E5" w14:textId="77777777" w:rsidR="00B721C0" w:rsidRDefault="00B721C0" w:rsidP="00CA15FC">
      <w:r>
        <w:separator/>
      </w:r>
    </w:p>
    <w:p w14:paraId="6215FA8F" w14:textId="77777777" w:rsidR="00B721C0" w:rsidRDefault="00B721C0"/>
    <w:p w14:paraId="003A3045" w14:textId="77777777" w:rsidR="00B721C0" w:rsidRDefault="00B721C0" w:rsidP="003D7CD0"/>
  </w:footnote>
  <w:footnote w:type="continuationSeparator" w:id="0">
    <w:p w14:paraId="52B705AD" w14:textId="77777777" w:rsidR="00B721C0" w:rsidRDefault="00B721C0" w:rsidP="00CA15FC">
      <w:r>
        <w:continuationSeparator/>
      </w:r>
    </w:p>
    <w:p w14:paraId="526197C3" w14:textId="77777777" w:rsidR="00B721C0" w:rsidRDefault="00B721C0"/>
    <w:p w14:paraId="0507EC7C" w14:textId="77777777" w:rsidR="00B721C0" w:rsidRDefault="00B721C0"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D30E7"/>
    <w:multiLevelType w:val="hybridMultilevel"/>
    <w:tmpl w:val="6F80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282D0D8A"/>
    <w:multiLevelType w:val="multilevel"/>
    <w:tmpl w:val="56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7"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45242DD4"/>
    <w:multiLevelType w:val="multilevel"/>
    <w:tmpl w:val="916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52D16302"/>
    <w:multiLevelType w:val="hybridMultilevel"/>
    <w:tmpl w:val="26F4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9" w15:restartNumberingAfterBreak="0">
    <w:nsid w:val="66F92983"/>
    <w:multiLevelType w:val="multilevel"/>
    <w:tmpl w:val="A06CEB0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31"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3" w15:restartNumberingAfterBreak="0">
    <w:nsid w:val="718E2D02"/>
    <w:multiLevelType w:val="hybridMultilevel"/>
    <w:tmpl w:val="A042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5"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6"/>
  </w:num>
  <w:num w:numId="2">
    <w:abstractNumId w:val="30"/>
  </w:num>
  <w:num w:numId="3">
    <w:abstractNumId w:val="34"/>
  </w:num>
  <w:num w:numId="4">
    <w:abstractNumId w:val="20"/>
  </w:num>
  <w:num w:numId="5">
    <w:abstractNumId w:val="31"/>
  </w:num>
  <w:num w:numId="6">
    <w:abstractNumId w:val="10"/>
  </w:num>
  <w:num w:numId="7">
    <w:abstractNumId w:val="14"/>
  </w:num>
  <w:num w:numId="8">
    <w:abstractNumId w:val="28"/>
  </w:num>
  <w:num w:numId="9">
    <w:abstractNumId w:val="16"/>
  </w:num>
  <w:num w:numId="10">
    <w:abstractNumId w:val="9"/>
  </w:num>
  <w:num w:numId="11">
    <w:abstractNumId w:val="1"/>
  </w:num>
  <w:num w:numId="12">
    <w:abstractNumId w:val="5"/>
  </w:num>
  <w:num w:numId="13">
    <w:abstractNumId w:val="15"/>
  </w:num>
  <w:num w:numId="14">
    <w:abstractNumId w:val="22"/>
  </w:num>
  <w:num w:numId="15">
    <w:abstractNumId w:val="35"/>
  </w:num>
  <w:num w:numId="16">
    <w:abstractNumId w:val="13"/>
  </w:num>
  <w:num w:numId="17">
    <w:abstractNumId w:val="7"/>
  </w:num>
  <w:num w:numId="18">
    <w:abstractNumId w:val="6"/>
  </w:num>
  <w:num w:numId="19">
    <w:abstractNumId w:val="23"/>
  </w:num>
  <w:num w:numId="20">
    <w:abstractNumId w:val="0"/>
  </w:num>
  <w:num w:numId="21">
    <w:abstractNumId w:val="26"/>
  </w:num>
  <w:num w:numId="22">
    <w:abstractNumId w:val="24"/>
  </w:num>
  <w:num w:numId="23">
    <w:abstractNumId w:val="17"/>
  </w:num>
  <w:num w:numId="24">
    <w:abstractNumId w:val="8"/>
  </w:num>
  <w:num w:numId="25">
    <w:abstractNumId w:val="27"/>
  </w:num>
  <w:num w:numId="26">
    <w:abstractNumId w:val="19"/>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5"/>
  </w:num>
  <w:num w:numId="34">
    <w:abstractNumId w:val="33"/>
  </w:num>
  <w:num w:numId="35">
    <w:abstractNumId w:val="12"/>
  </w:num>
  <w:num w:numId="36">
    <w:abstractNumId w:val="21"/>
  </w:num>
  <w:num w:numId="37">
    <w:abstractNumId w:val="2"/>
  </w:num>
  <w:num w:numId="3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50F6"/>
    <w:rsid w:val="00096D80"/>
    <w:rsid w:val="00096F7D"/>
    <w:rsid w:val="0009742E"/>
    <w:rsid w:val="00097E7B"/>
    <w:rsid w:val="000A042B"/>
    <w:rsid w:val="000A171E"/>
    <w:rsid w:val="000A51CF"/>
    <w:rsid w:val="000A5BC1"/>
    <w:rsid w:val="000A7205"/>
    <w:rsid w:val="000A73E1"/>
    <w:rsid w:val="000B1B41"/>
    <w:rsid w:val="000B2F8F"/>
    <w:rsid w:val="000B5088"/>
    <w:rsid w:val="000B7DDF"/>
    <w:rsid w:val="000C2224"/>
    <w:rsid w:val="000C3EC3"/>
    <w:rsid w:val="000C4EDD"/>
    <w:rsid w:val="000D062A"/>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F23"/>
    <w:rsid w:val="0011208A"/>
    <w:rsid w:val="00112D8E"/>
    <w:rsid w:val="00113225"/>
    <w:rsid w:val="001136BE"/>
    <w:rsid w:val="00117B3D"/>
    <w:rsid w:val="001258EF"/>
    <w:rsid w:val="00125CE7"/>
    <w:rsid w:val="00126AF1"/>
    <w:rsid w:val="00131CAB"/>
    <w:rsid w:val="0014332F"/>
    <w:rsid w:val="001455F4"/>
    <w:rsid w:val="001562F7"/>
    <w:rsid w:val="0016087E"/>
    <w:rsid w:val="00163201"/>
    <w:rsid w:val="00164612"/>
    <w:rsid w:val="00167458"/>
    <w:rsid w:val="0017017D"/>
    <w:rsid w:val="00172F22"/>
    <w:rsid w:val="0017314D"/>
    <w:rsid w:val="00176AA3"/>
    <w:rsid w:val="0018122F"/>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6F55"/>
    <w:rsid w:val="001B7FA0"/>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53FE"/>
    <w:rsid w:val="00206A4D"/>
    <w:rsid w:val="00206FEC"/>
    <w:rsid w:val="00207603"/>
    <w:rsid w:val="00207770"/>
    <w:rsid w:val="00207B9C"/>
    <w:rsid w:val="00210C0A"/>
    <w:rsid w:val="002113B5"/>
    <w:rsid w:val="0021160A"/>
    <w:rsid w:val="00212DE7"/>
    <w:rsid w:val="00213AE9"/>
    <w:rsid w:val="0021696B"/>
    <w:rsid w:val="0022270D"/>
    <w:rsid w:val="002258C6"/>
    <w:rsid w:val="00233171"/>
    <w:rsid w:val="00233397"/>
    <w:rsid w:val="00234257"/>
    <w:rsid w:val="00235DFC"/>
    <w:rsid w:val="00236DF3"/>
    <w:rsid w:val="00236EEA"/>
    <w:rsid w:val="0024453B"/>
    <w:rsid w:val="002467F2"/>
    <w:rsid w:val="00247C8E"/>
    <w:rsid w:val="00257C9F"/>
    <w:rsid w:val="00261774"/>
    <w:rsid w:val="0026318E"/>
    <w:rsid w:val="002637D5"/>
    <w:rsid w:val="0026615B"/>
    <w:rsid w:val="00271814"/>
    <w:rsid w:val="00271E68"/>
    <w:rsid w:val="00272CB8"/>
    <w:rsid w:val="00273C49"/>
    <w:rsid w:val="002749A9"/>
    <w:rsid w:val="002761D3"/>
    <w:rsid w:val="00277428"/>
    <w:rsid w:val="00282636"/>
    <w:rsid w:val="00283628"/>
    <w:rsid w:val="00286FD4"/>
    <w:rsid w:val="00287390"/>
    <w:rsid w:val="00287A46"/>
    <w:rsid w:val="00287AD7"/>
    <w:rsid w:val="00293744"/>
    <w:rsid w:val="00293FC7"/>
    <w:rsid w:val="002A18EC"/>
    <w:rsid w:val="002A4F9B"/>
    <w:rsid w:val="002A625A"/>
    <w:rsid w:val="002B1CBE"/>
    <w:rsid w:val="002B1CC8"/>
    <w:rsid w:val="002C1152"/>
    <w:rsid w:val="002D187E"/>
    <w:rsid w:val="002D322E"/>
    <w:rsid w:val="002D515D"/>
    <w:rsid w:val="002E0EC5"/>
    <w:rsid w:val="002E145B"/>
    <w:rsid w:val="002E2175"/>
    <w:rsid w:val="002E73CC"/>
    <w:rsid w:val="002F02EE"/>
    <w:rsid w:val="002F467E"/>
    <w:rsid w:val="002F4C01"/>
    <w:rsid w:val="002F4D2C"/>
    <w:rsid w:val="0030227B"/>
    <w:rsid w:val="00302DF2"/>
    <w:rsid w:val="003067E5"/>
    <w:rsid w:val="00313062"/>
    <w:rsid w:val="0031534D"/>
    <w:rsid w:val="003155E2"/>
    <w:rsid w:val="003203C7"/>
    <w:rsid w:val="003206DB"/>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2A61"/>
    <w:rsid w:val="00353786"/>
    <w:rsid w:val="00355E94"/>
    <w:rsid w:val="0035733C"/>
    <w:rsid w:val="00357FE2"/>
    <w:rsid w:val="00360F2B"/>
    <w:rsid w:val="00360F7C"/>
    <w:rsid w:val="00361C75"/>
    <w:rsid w:val="00363584"/>
    <w:rsid w:val="00363BA7"/>
    <w:rsid w:val="00372AD3"/>
    <w:rsid w:val="003766A3"/>
    <w:rsid w:val="00376B8F"/>
    <w:rsid w:val="00377CA0"/>
    <w:rsid w:val="003822BA"/>
    <w:rsid w:val="00387C8D"/>
    <w:rsid w:val="00393BE1"/>
    <w:rsid w:val="00393EBF"/>
    <w:rsid w:val="003950F6"/>
    <w:rsid w:val="00396837"/>
    <w:rsid w:val="003970D3"/>
    <w:rsid w:val="003A0325"/>
    <w:rsid w:val="003A11C2"/>
    <w:rsid w:val="003A4DAE"/>
    <w:rsid w:val="003B5FD4"/>
    <w:rsid w:val="003B7594"/>
    <w:rsid w:val="003C40A3"/>
    <w:rsid w:val="003C457A"/>
    <w:rsid w:val="003C53E6"/>
    <w:rsid w:val="003C5B68"/>
    <w:rsid w:val="003C6145"/>
    <w:rsid w:val="003C61DC"/>
    <w:rsid w:val="003C6D1F"/>
    <w:rsid w:val="003D3340"/>
    <w:rsid w:val="003D638A"/>
    <w:rsid w:val="003D7CD0"/>
    <w:rsid w:val="003E0E26"/>
    <w:rsid w:val="003E1F28"/>
    <w:rsid w:val="003E32B9"/>
    <w:rsid w:val="003E3B88"/>
    <w:rsid w:val="003E3F0E"/>
    <w:rsid w:val="003E4BCC"/>
    <w:rsid w:val="003E4BE6"/>
    <w:rsid w:val="003E4DDC"/>
    <w:rsid w:val="003E50D7"/>
    <w:rsid w:val="003E6722"/>
    <w:rsid w:val="003E6B5D"/>
    <w:rsid w:val="003E7683"/>
    <w:rsid w:val="003F13A6"/>
    <w:rsid w:val="003F319D"/>
    <w:rsid w:val="003F401C"/>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2BD0"/>
    <w:rsid w:val="004B33C7"/>
    <w:rsid w:val="004B3557"/>
    <w:rsid w:val="004B35B3"/>
    <w:rsid w:val="004B4568"/>
    <w:rsid w:val="004B5EC5"/>
    <w:rsid w:val="004C03C4"/>
    <w:rsid w:val="004C37BD"/>
    <w:rsid w:val="004C59DD"/>
    <w:rsid w:val="004D44AD"/>
    <w:rsid w:val="004E2E22"/>
    <w:rsid w:val="004E33BE"/>
    <w:rsid w:val="004E34E1"/>
    <w:rsid w:val="004E3FBB"/>
    <w:rsid w:val="004E4101"/>
    <w:rsid w:val="004E44C6"/>
    <w:rsid w:val="004E4674"/>
    <w:rsid w:val="004E5659"/>
    <w:rsid w:val="004F0555"/>
    <w:rsid w:val="004F0E0D"/>
    <w:rsid w:val="004F277F"/>
    <w:rsid w:val="004F3D98"/>
    <w:rsid w:val="004F723B"/>
    <w:rsid w:val="005011DC"/>
    <w:rsid w:val="00504705"/>
    <w:rsid w:val="005116CA"/>
    <w:rsid w:val="00516E71"/>
    <w:rsid w:val="00520037"/>
    <w:rsid w:val="005221E0"/>
    <w:rsid w:val="00523158"/>
    <w:rsid w:val="00524B1A"/>
    <w:rsid w:val="00526029"/>
    <w:rsid w:val="0052796D"/>
    <w:rsid w:val="00532E8A"/>
    <w:rsid w:val="00533E36"/>
    <w:rsid w:val="00536132"/>
    <w:rsid w:val="0053798D"/>
    <w:rsid w:val="005407DA"/>
    <w:rsid w:val="00541F57"/>
    <w:rsid w:val="005456EA"/>
    <w:rsid w:val="005478DE"/>
    <w:rsid w:val="00547B37"/>
    <w:rsid w:val="0055104D"/>
    <w:rsid w:val="0055188E"/>
    <w:rsid w:val="00552C47"/>
    <w:rsid w:val="00553E1D"/>
    <w:rsid w:val="00566E64"/>
    <w:rsid w:val="00567761"/>
    <w:rsid w:val="005707ED"/>
    <w:rsid w:val="00570A92"/>
    <w:rsid w:val="00575B5E"/>
    <w:rsid w:val="00576381"/>
    <w:rsid w:val="005837E4"/>
    <w:rsid w:val="00586DEE"/>
    <w:rsid w:val="00591282"/>
    <w:rsid w:val="00594945"/>
    <w:rsid w:val="00594C15"/>
    <w:rsid w:val="00594ED3"/>
    <w:rsid w:val="00595F10"/>
    <w:rsid w:val="005A320F"/>
    <w:rsid w:val="005A7794"/>
    <w:rsid w:val="005B0E29"/>
    <w:rsid w:val="005B12FE"/>
    <w:rsid w:val="005B2484"/>
    <w:rsid w:val="005B6BEB"/>
    <w:rsid w:val="005C1202"/>
    <w:rsid w:val="005C2CA6"/>
    <w:rsid w:val="005C30F5"/>
    <w:rsid w:val="005C6E94"/>
    <w:rsid w:val="005D148A"/>
    <w:rsid w:val="005D3212"/>
    <w:rsid w:val="005D47E5"/>
    <w:rsid w:val="005D5C87"/>
    <w:rsid w:val="005D7184"/>
    <w:rsid w:val="005E0557"/>
    <w:rsid w:val="005E0855"/>
    <w:rsid w:val="005E0B2C"/>
    <w:rsid w:val="005E0D61"/>
    <w:rsid w:val="005E2F3D"/>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D19"/>
    <w:rsid w:val="00616077"/>
    <w:rsid w:val="006175AA"/>
    <w:rsid w:val="00620626"/>
    <w:rsid w:val="006207B1"/>
    <w:rsid w:val="00620C48"/>
    <w:rsid w:val="00621B95"/>
    <w:rsid w:val="006222A5"/>
    <w:rsid w:val="00622BA2"/>
    <w:rsid w:val="00623DB1"/>
    <w:rsid w:val="0062476F"/>
    <w:rsid w:val="00626694"/>
    <w:rsid w:val="00626E90"/>
    <w:rsid w:val="0062756C"/>
    <w:rsid w:val="00631B09"/>
    <w:rsid w:val="00636F19"/>
    <w:rsid w:val="00641B0E"/>
    <w:rsid w:val="00642790"/>
    <w:rsid w:val="00643B2D"/>
    <w:rsid w:val="006456A9"/>
    <w:rsid w:val="00645715"/>
    <w:rsid w:val="00645CCB"/>
    <w:rsid w:val="00647967"/>
    <w:rsid w:val="00647DA2"/>
    <w:rsid w:val="00651527"/>
    <w:rsid w:val="0065577F"/>
    <w:rsid w:val="00657429"/>
    <w:rsid w:val="00660EF9"/>
    <w:rsid w:val="006631DF"/>
    <w:rsid w:val="00670A08"/>
    <w:rsid w:val="00670BB9"/>
    <w:rsid w:val="00673D57"/>
    <w:rsid w:val="0068404B"/>
    <w:rsid w:val="00684D48"/>
    <w:rsid w:val="00684E4E"/>
    <w:rsid w:val="00685C75"/>
    <w:rsid w:val="0068761A"/>
    <w:rsid w:val="00690F10"/>
    <w:rsid w:val="00691295"/>
    <w:rsid w:val="00693061"/>
    <w:rsid w:val="00694A66"/>
    <w:rsid w:val="00694A9A"/>
    <w:rsid w:val="00696184"/>
    <w:rsid w:val="00696893"/>
    <w:rsid w:val="00697227"/>
    <w:rsid w:val="00697B4F"/>
    <w:rsid w:val="006A58F1"/>
    <w:rsid w:val="006B163C"/>
    <w:rsid w:val="006B1D05"/>
    <w:rsid w:val="006B1D8D"/>
    <w:rsid w:val="006B69D0"/>
    <w:rsid w:val="006C35B8"/>
    <w:rsid w:val="006C7223"/>
    <w:rsid w:val="006C7AA8"/>
    <w:rsid w:val="006D2AEC"/>
    <w:rsid w:val="006D2D80"/>
    <w:rsid w:val="006D2F03"/>
    <w:rsid w:val="006D4165"/>
    <w:rsid w:val="006E6052"/>
    <w:rsid w:val="006E6E01"/>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05D4"/>
    <w:rsid w:val="00774866"/>
    <w:rsid w:val="00774BFE"/>
    <w:rsid w:val="007752A9"/>
    <w:rsid w:val="0077586B"/>
    <w:rsid w:val="00775B44"/>
    <w:rsid w:val="00776D58"/>
    <w:rsid w:val="00781213"/>
    <w:rsid w:val="00781E99"/>
    <w:rsid w:val="0078334C"/>
    <w:rsid w:val="00783E15"/>
    <w:rsid w:val="00790B3C"/>
    <w:rsid w:val="00790F75"/>
    <w:rsid w:val="007927B5"/>
    <w:rsid w:val="00793D77"/>
    <w:rsid w:val="00795623"/>
    <w:rsid w:val="00797466"/>
    <w:rsid w:val="007A0020"/>
    <w:rsid w:val="007A04A4"/>
    <w:rsid w:val="007A089F"/>
    <w:rsid w:val="007A0BD2"/>
    <w:rsid w:val="007A3521"/>
    <w:rsid w:val="007A499A"/>
    <w:rsid w:val="007A79CD"/>
    <w:rsid w:val="007A7C86"/>
    <w:rsid w:val="007B0440"/>
    <w:rsid w:val="007B1E86"/>
    <w:rsid w:val="007C20E5"/>
    <w:rsid w:val="007C441C"/>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5B2"/>
    <w:rsid w:val="00802909"/>
    <w:rsid w:val="0080294C"/>
    <w:rsid w:val="0080575F"/>
    <w:rsid w:val="00807533"/>
    <w:rsid w:val="00812F0C"/>
    <w:rsid w:val="00814441"/>
    <w:rsid w:val="008232FA"/>
    <w:rsid w:val="00825ED9"/>
    <w:rsid w:val="00826549"/>
    <w:rsid w:val="00833404"/>
    <w:rsid w:val="00834650"/>
    <w:rsid w:val="008372A7"/>
    <w:rsid w:val="0083779B"/>
    <w:rsid w:val="00837AF3"/>
    <w:rsid w:val="0084103B"/>
    <w:rsid w:val="00841273"/>
    <w:rsid w:val="00841299"/>
    <w:rsid w:val="008439B3"/>
    <w:rsid w:val="008445FD"/>
    <w:rsid w:val="00844C0F"/>
    <w:rsid w:val="008459AD"/>
    <w:rsid w:val="0085050C"/>
    <w:rsid w:val="00852C9D"/>
    <w:rsid w:val="00857C73"/>
    <w:rsid w:val="008647CB"/>
    <w:rsid w:val="00865229"/>
    <w:rsid w:val="00866035"/>
    <w:rsid w:val="00866C34"/>
    <w:rsid w:val="0086769B"/>
    <w:rsid w:val="008715D9"/>
    <w:rsid w:val="00873EC2"/>
    <w:rsid w:val="008746F8"/>
    <w:rsid w:val="008754C0"/>
    <w:rsid w:val="008755D7"/>
    <w:rsid w:val="008907FA"/>
    <w:rsid w:val="00890909"/>
    <w:rsid w:val="008941D5"/>
    <w:rsid w:val="00895DDC"/>
    <w:rsid w:val="008A54B6"/>
    <w:rsid w:val="008A66D0"/>
    <w:rsid w:val="008B4562"/>
    <w:rsid w:val="008B6810"/>
    <w:rsid w:val="008B6F7D"/>
    <w:rsid w:val="008C147B"/>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2B1C"/>
    <w:rsid w:val="009919EC"/>
    <w:rsid w:val="00993990"/>
    <w:rsid w:val="00994778"/>
    <w:rsid w:val="00994B77"/>
    <w:rsid w:val="009969D0"/>
    <w:rsid w:val="009A176E"/>
    <w:rsid w:val="009A20E9"/>
    <w:rsid w:val="009A311E"/>
    <w:rsid w:val="009B0B73"/>
    <w:rsid w:val="009B1170"/>
    <w:rsid w:val="009B45B3"/>
    <w:rsid w:val="009B52CD"/>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FC2"/>
    <w:rsid w:val="00A6233F"/>
    <w:rsid w:val="00A62AD5"/>
    <w:rsid w:val="00A6479C"/>
    <w:rsid w:val="00A6770E"/>
    <w:rsid w:val="00A6789A"/>
    <w:rsid w:val="00A72357"/>
    <w:rsid w:val="00A7547F"/>
    <w:rsid w:val="00A75822"/>
    <w:rsid w:val="00A776D0"/>
    <w:rsid w:val="00A80A98"/>
    <w:rsid w:val="00A80EE1"/>
    <w:rsid w:val="00A810EB"/>
    <w:rsid w:val="00A86DE0"/>
    <w:rsid w:val="00A906C4"/>
    <w:rsid w:val="00A90BBB"/>
    <w:rsid w:val="00A92CD0"/>
    <w:rsid w:val="00A97CC6"/>
    <w:rsid w:val="00AA1AD6"/>
    <w:rsid w:val="00AA1D4E"/>
    <w:rsid w:val="00AA250D"/>
    <w:rsid w:val="00AA3850"/>
    <w:rsid w:val="00AA387C"/>
    <w:rsid w:val="00AA392B"/>
    <w:rsid w:val="00AA7ECF"/>
    <w:rsid w:val="00AB6733"/>
    <w:rsid w:val="00AB6E12"/>
    <w:rsid w:val="00AB7692"/>
    <w:rsid w:val="00AC11B2"/>
    <w:rsid w:val="00AC1905"/>
    <w:rsid w:val="00AC2A16"/>
    <w:rsid w:val="00AC3CCB"/>
    <w:rsid w:val="00AC61DE"/>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28FD"/>
    <w:rsid w:val="00B0433D"/>
    <w:rsid w:val="00B07003"/>
    <w:rsid w:val="00B133D8"/>
    <w:rsid w:val="00B13AC8"/>
    <w:rsid w:val="00B16CE2"/>
    <w:rsid w:val="00B21722"/>
    <w:rsid w:val="00B24A3E"/>
    <w:rsid w:val="00B25453"/>
    <w:rsid w:val="00B31A83"/>
    <w:rsid w:val="00B34018"/>
    <w:rsid w:val="00B352F2"/>
    <w:rsid w:val="00B35806"/>
    <w:rsid w:val="00B37B64"/>
    <w:rsid w:val="00B43803"/>
    <w:rsid w:val="00B44D47"/>
    <w:rsid w:val="00B45819"/>
    <w:rsid w:val="00B52E84"/>
    <w:rsid w:val="00B53E05"/>
    <w:rsid w:val="00B60E06"/>
    <w:rsid w:val="00B622C8"/>
    <w:rsid w:val="00B63134"/>
    <w:rsid w:val="00B645F8"/>
    <w:rsid w:val="00B65ABB"/>
    <w:rsid w:val="00B70FCC"/>
    <w:rsid w:val="00B721C0"/>
    <w:rsid w:val="00B749FF"/>
    <w:rsid w:val="00B75C1A"/>
    <w:rsid w:val="00B7744F"/>
    <w:rsid w:val="00B81AB1"/>
    <w:rsid w:val="00B82613"/>
    <w:rsid w:val="00B827DF"/>
    <w:rsid w:val="00B850B4"/>
    <w:rsid w:val="00B851B2"/>
    <w:rsid w:val="00B86C07"/>
    <w:rsid w:val="00B879FD"/>
    <w:rsid w:val="00B92832"/>
    <w:rsid w:val="00B95661"/>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237BD"/>
    <w:rsid w:val="00C30725"/>
    <w:rsid w:val="00C33271"/>
    <w:rsid w:val="00C332EE"/>
    <w:rsid w:val="00C404DC"/>
    <w:rsid w:val="00C40EE0"/>
    <w:rsid w:val="00C41A12"/>
    <w:rsid w:val="00C42FCA"/>
    <w:rsid w:val="00C45012"/>
    <w:rsid w:val="00C46EF8"/>
    <w:rsid w:val="00C542FB"/>
    <w:rsid w:val="00C55632"/>
    <w:rsid w:val="00C56294"/>
    <w:rsid w:val="00C5695E"/>
    <w:rsid w:val="00C60CF2"/>
    <w:rsid w:val="00C625EB"/>
    <w:rsid w:val="00C64D1C"/>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55E6"/>
    <w:rsid w:val="00CC59A4"/>
    <w:rsid w:val="00CD19BA"/>
    <w:rsid w:val="00CD27AB"/>
    <w:rsid w:val="00CD42E5"/>
    <w:rsid w:val="00CD6258"/>
    <w:rsid w:val="00CE3C50"/>
    <w:rsid w:val="00CE4542"/>
    <w:rsid w:val="00CE6A87"/>
    <w:rsid w:val="00CE7B06"/>
    <w:rsid w:val="00CF08DB"/>
    <w:rsid w:val="00CF13C8"/>
    <w:rsid w:val="00CF2C33"/>
    <w:rsid w:val="00CF7BE6"/>
    <w:rsid w:val="00D01E33"/>
    <w:rsid w:val="00D02769"/>
    <w:rsid w:val="00D04CFF"/>
    <w:rsid w:val="00D050C3"/>
    <w:rsid w:val="00D110AA"/>
    <w:rsid w:val="00D13912"/>
    <w:rsid w:val="00D13C80"/>
    <w:rsid w:val="00D3277A"/>
    <w:rsid w:val="00D33525"/>
    <w:rsid w:val="00D3576A"/>
    <w:rsid w:val="00D41194"/>
    <w:rsid w:val="00D41DF2"/>
    <w:rsid w:val="00D41FF3"/>
    <w:rsid w:val="00D438CE"/>
    <w:rsid w:val="00D43DA1"/>
    <w:rsid w:val="00D51979"/>
    <w:rsid w:val="00D5465F"/>
    <w:rsid w:val="00D55DEC"/>
    <w:rsid w:val="00D6143C"/>
    <w:rsid w:val="00D64CFD"/>
    <w:rsid w:val="00D65BCF"/>
    <w:rsid w:val="00D662A8"/>
    <w:rsid w:val="00D7256C"/>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580E"/>
    <w:rsid w:val="00DC6B6A"/>
    <w:rsid w:val="00DD103C"/>
    <w:rsid w:val="00DD2AC7"/>
    <w:rsid w:val="00DD31DB"/>
    <w:rsid w:val="00DD3648"/>
    <w:rsid w:val="00DE16CC"/>
    <w:rsid w:val="00DE48C5"/>
    <w:rsid w:val="00DE52DE"/>
    <w:rsid w:val="00DE7C7E"/>
    <w:rsid w:val="00DF6509"/>
    <w:rsid w:val="00E03161"/>
    <w:rsid w:val="00E033C9"/>
    <w:rsid w:val="00E1041D"/>
    <w:rsid w:val="00E10B81"/>
    <w:rsid w:val="00E1201D"/>
    <w:rsid w:val="00E1358E"/>
    <w:rsid w:val="00E14EC1"/>
    <w:rsid w:val="00E1594B"/>
    <w:rsid w:val="00E164A0"/>
    <w:rsid w:val="00E16F7F"/>
    <w:rsid w:val="00E177BF"/>
    <w:rsid w:val="00E17D04"/>
    <w:rsid w:val="00E22FE8"/>
    <w:rsid w:val="00E23C2E"/>
    <w:rsid w:val="00E2672F"/>
    <w:rsid w:val="00E304D8"/>
    <w:rsid w:val="00E30936"/>
    <w:rsid w:val="00E310DD"/>
    <w:rsid w:val="00E31127"/>
    <w:rsid w:val="00E33ECD"/>
    <w:rsid w:val="00E361CE"/>
    <w:rsid w:val="00E36F23"/>
    <w:rsid w:val="00E37857"/>
    <w:rsid w:val="00E412FA"/>
    <w:rsid w:val="00E41603"/>
    <w:rsid w:val="00E42C1A"/>
    <w:rsid w:val="00E46568"/>
    <w:rsid w:val="00E50C5E"/>
    <w:rsid w:val="00E51713"/>
    <w:rsid w:val="00E56426"/>
    <w:rsid w:val="00E61FA1"/>
    <w:rsid w:val="00E7151F"/>
    <w:rsid w:val="00E71B83"/>
    <w:rsid w:val="00E72069"/>
    <w:rsid w:val="00E72356"/>
    <w:rsid w:val="00E723B7"/>
    <w:rsid w:val="00E72E1C"/>
    <w:rsid w:val="00E74D30"/>
    <w:rsid w:val="00E750F4"/>
    <w:rsid w:val="00E76414"/>
    <w:rsid w:val="00E80123"/>
    <w:rsid w:val="00E80854"/>
    <w:rsid w:val="00E81B7E"/>
    <w:rsid w:val="00E82908"/>
    <w:rsid w:val="00E839DA"/>
    <w:rsid w:val="00E842F3"/>
    <w:rsid w:val="00E91ACE"/>
    <w:rsid w:val="00E91FF5"/>
    <w:rsid w:val="00E92438"/>
    <w:rsid w:val="00E92F6A"/>
    <w:rsid w:val="00E932AF"/>
    <w:rsid w:val="00E963F8"/>
    <w:rsid w:val="00EA387D"/>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2355"/>
    <w:rsid w:val="00EE384E"/>
    <w:rsid w:val="00EE3B24"/>
    <w:rsid w:val="00EE4A39"/>
    <w:rsid w:val="00EE714B"/>
    <w:rsid w:val="00EE7640"/>
    <w:rsid w:val="00EF0842"/>
    <w:rsid w:val="00EF4307"/>
    <w:rsid w:val="00EF4C9E"/>
    <w:rsid w:val="00EF6943"/>
    <w:rsid w:val="00EF7A29"/>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27DC7"/>
    <w:rsid w:val="00F30F21"/>
    <w:rsid w:val="00F32427"/>
    <w:rsid w:val="00F338C2"/>
    <w:rsid w:val="00F33CD7"/>
    <w:rsid w:val="00F36AEC"/>
    <w:rsid w:val="00F36DE6"/>
    <w:rsid w:val="00F41323"/>
    <w:rsid w:val="00F430BD"/>
    <w:rsid w:val="00F440DD"/>
    <w:rsid w:val="00F4506C"/>
    <w:rsid w:val="00F45572"/>
    <w:rsid w:val="00F51F60"/>
    <w:rsid w:val="00F53568"/>
    <w:rsid w:val="00F5797D"/>
    <w:rsid w:val="00F633E8"/>
    <w:rsid w:val="00F71F1E"/>
    <w:rsid w:val="00F7282E"/>
    <w:rsid w:val="00F746A4"/>
    <w:rsid w:val="00F80EE0"/>
    <w:rsid w:val="00F81320"/>
    <w:rsid w:val="00F852B0"/>
    <w:rsid w:val="00FA1F57"/>
    <w:rsid w:val="00FA39D1"/>
    <w:rsid w:val="00FA3E9F"/>
    <w:rsid w:val="00FA4AD3"/>
    <w:rsid w:val="00FA4B16"/>
    <w:rsid w:val="00FA6781"/>
    <w:rsid w:val="00FA68FE"/>
    <w:rsid w:val="00FB0B7E"/>
    <w:rsid w:val="00FB2579"/>
    <w:rsid w:val="00FB52A9"/>
    <w:rsid w:val="00FC3190"/>
    <w:rsid w:val="00FC355D"/>
    <w:rsid w:val="00FC4FC9"/>
    <w:rsid w:val="00FD16C8"/>
    <w:rsid w:val="00FD29C7"/>
    <w:rsid w:val="00FD33D3"/>
    <w:rsid w:val="00FD43EC"/>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aliases w:val="MT-Texty"/>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 w:type="paragraph" w:styleId="Normlnweb">
    <w:name w:val="Normal (Web)"/>
    <w:basedOn w:val="Normln"/>
    <w:uiPriority w:val="99"/>
    <w:unhideWhenUsed/>
    <w:rsid w:val="005E2F3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74">
      <w:bodyDiv w:val="1"/>
      <w:marLeft w:val="0"/>
      <w:marRight w:val="0"/>
      <w:marTop w:val="0"/>
      <w:marBottom w:val="0"/>
      <w:divBdr>
        <w:top w:val="none" w:sz="0" w:space="0" w:color="auto"/>
        <w:left w:val="none" w:sz="0" w:space="0" w:color="auto"/>
        <w:bottom w:val="none" w:sz="0" w:space="0" w:color="auto"/>
        <w:right w:val="none" w:sz="0" w:space="0" w:color="auto"/>
      </w:divBdr>
      <w:divsChild>
        <w:div w:id="112746863">
          <w:marLeft w:val="0"/>
          <w:marRight w:val="0"/>
          <w:marTop w:val="0"/>
          <w:marBottom w:val="0"/>
          <w:divBdr>
            <w:top w:val="none" w:sz="0" w:space="0" w:color="auto"/>
            <w:left w:val="none" w:sz="0" w:space="0" w:color="auto"/>
            <w:bottom w:val="none" w:sz="0" w:space="0" w:color="auto"/>
            <w:right w:val="none" w:sz="0" w:space="0" w:color="auto"/>
          </w:divBdr>
          <w:divsChild>
            <w:div w:id="473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3270">
      <w:bodyDiv w:val="1"/>
      <w:marLeft w:val="0"/>
      <w:marRight w:val="0"/>
      <w:marTop w:val="0"/>
      <w:marBottom w:val="0"/>
      <w:divBdr>
        <w:top w:val="none" w:sz="0" w:space="0" w:color="auto"/>
        <w:left w:val="none" w:sz="0" w:space="0" w:color="auto"/>
        <w:bottom w:val="none" w:sz="0" w:space="0" w:color="auto"/>
        <w:right w:val="none" w:sz="0" w:space="0" w:color="auto"/>
      </w:divBdr>
    </w:div>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705449579">
      <w:bodyDiv w:val="1"/>
      <w:marLeft w:val="0"/>
      <w:marRight w:val="0"/>
      <w:marTop w:val="0"/>
      <w:marBottom w:val="0"/>
      <w:divBdr>
        <w:top w:val="none" w:sz="0" w:space="0" w:color="auto"/>
        <w:left w:val="none" w:sz="0" w:space="0" w:color="auto"/>
        <w:bottom w:val="none" w:sz="0" w:space="0" w:color="auto"/>
        <w:right w:val="none" w:sz="0" w:space="0" w:color="auto"/>
      </w:divBdr>
    </w:div>
    <w:div w:id="1001860031">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79602686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 w:id="19521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71-vyzva/" TargetMode="External"/><Relationship Id="rId13" Type="http://schemas.openxmlformats.org/officeDocument/2006/relationships/hyperlink" Target="mailto:m.bocian@chomut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novakova@chomut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jerabkova@chomuto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brozikova@chomutov.cz" TargetMode="External"/><Relationship Id="rId4" Type="http://schemas.openxmlformats.org/officeDocument/2006/relationships/settings" Target="settings.xml"/><Relationship Id="rId9" Type="http://schemas.openxmlformats.org/officeDocument/2006/relationships/hyperlink" Target="mailto:office@czechotec.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E138-5D18-46FC-9670-4E16B46D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4445</Words>
  <Characters>26227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Čepková Jaroslava</cp:lastModifiedBy>
  <cp:revision>13</cp:revision>
  <cp:lastPrinted>2018-02-22T13:51:00Z</cp:lastPrinted>
  <dcterms:created xsi:type="dcterms:W3CDTF">2026-03-17T12:49:00Z</dcterms:created>
  <dcterms:modified xsi:type="dcterms:W3CDTF">2026-03-26T07:23:00Z</dcterms:modified>
</cp:coreProperties>
</file>