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9DB8" w14:textId="77777777" w:rsidR="006245E6" w:rsidRPr="00CF7C6C" w:rsidRDefault="006245E6" w:rsidP="006245E6">
      <w:pPr>
        <w:shd w:val="clear" w:color="auto" w:fill="F2F2F2"/>
        <w:jc w:val="center"/>
        <w:rPr>
          <w:b/>
          <w:caps/>
        </w:rPr>
      </w:pPr>
      <w:r w:rsidRPr="00CF7C6C">
        <w:rPr>
          <w:b/>
          <w:caps/>
        </w:rPr>
        <w:t xml:space="preserve">PŘÍLOHA </w:t>
      </w:r>
      <w:r>
        <w:rPr>
          <w:b/>
          <w:caps/>
        </w:rPr>
        <w:t>1</w:t>
      </w:r>
      <w:r w:rsidRPr="00CF7C6C">
        <w:rPr>
          <w:b/>
          <w:caps/>
        </w:rPr>
        <w:t xml:space="preserve">. </w:t>
      </w:r>
      <w:r>
        <w:rPr>
          <w:b/>
          <w:caps/>
        </w:rPr>
        <w:t>KRYCÍ LIST</w:t>
      </w:r>
    </w:p>
    <w:p w14:paraId="1BE48D10" w14:textId="77777777" w:rsidR="006245E6" w:rsidRDefault="006245E6" w:rsidP="006245E6">
      <w:pPr>
        <w:pStyle w:val="Style4"/>
        <w:shd w:val="clear" w:color="auto" w:fill="auto"/>
        <w:spacing w:before="0" w:after="0" w:line="210" w:lineRule="exact"/>
        <w:ind w:firstLine="0"/>
        <w:jc w:val="left"/>
        <w:rPr>
          <w:sz w:val="22"/>
          <w:szCs w:val="22"/>
        </w:rPr>
      </w:pPr>
    </w:p>
    <w:p w14:paraId="2A0463F9" w14:textId="054F7CA3" w:rsidR="006245E6" w:rsidRPr="00F51C93" w:rsidRDefault="006245E6" w:rsidP="006245E6">
      <w:pPr>
        <w:pStyle w:val="Style4"/>
        <w:shd w:val="clear" w:color="auto" w:fill="auto"/>
        <w:spacing w:before="0" w:after="0" w:line="240" w:lineRule="auto"/>
        <w:ind w:left="300" w:firstLine="0"/>
        <w:jc w:val="center"/>
        <w:rPr>
          <w:sz w:val="22"/>
          <w:szCs w:val="22"/>
        </w:rPr>
      </w:pPr>
      <w:r w:rsidRPr="00F51C93">
        <w:rPr>
          <w:sz w:val="22"/>
          <w:szCs w:val="22"/>
        </w:rPr>
        <w:t>s ustanoveními</w:t>
      </w:r>
      <w:r w:rsidRPr="00F51C93">
        <w:rPr>
          <w:rStyle w:val="CharStyle19"/>
          <w:sz w:val="22"/>
          <w:szCs w:val="22"/>
        </w:rPr>
        <w:t xml:space="preserve"> </w:t>
      </w:r>
      <w:r w:rsidRPr="00F51C93">
        <w:rPr>
          <w:sz w:val="22"/>
          <w:szCs w:val="22"/>
        </w:rPr>
        <w:t xml:space="preserve">zákona č. 134/2016 Sb. o zadávání veřejných zakázek </w:t>
      </w:r>
    </w:p>
    <w:p w14:paraId="057C140A" w14:textId="77777777" w:rsidR="006245E6" w:rsidRPr="00F51C93" w:rsidRDefault="006245E6" w:rsidP="006245E6">
      <w:pPr>
        <w:pStyle w:val="Style4"/>
        <w:shd w:val="clear" w:color="auto" w:fill="auto"/>
        <w:spacing w:before="0" w:after="0" w:line="210" w:lineRule="exact"/>
        <w:ind w:firstLine="0"/>
        <w:jc w:val="left"/>
        <w:rPr>
          <w:sz w:val="22"/>
          <w:szCs w:val="22"/>
        </w:rPr>
      </w:pPr>
    </w:p>
    <w:p w14:paraId="0419692D" w14:textId="77777777" w:rsidR="006245E6" w:rsidRDefault="006245E6" w:rsidP="006245E6">
      <w:pPr>
        <w:pStyle w:val="Style4"/>
        <w:shd w:val="clear" w:color="auto" w:fill="auto"/>
        <w:spacing w:before="0" w:after="0" w:line="210" w:lineRule="exact"/>
        <w:ind w:firstLine="0"/>
        <w:jc w:val="left"/>
        <w:rPr>
          <w:sz w:val="22"/>
          <w:szCs w:val="22"/>
        </w:rPr>
      </w:pPr>
    </w:p>
    <w:p w14:paraId="5DE496E6" w14:textId="77777777" w:rsidR="006245E6" w:rsidRPr="00CF7C6C" w:rsidRDefault="006245E6" w:rsidP="006245E6">
      <w:pPr>
        <w:rPr>
          <w:b/>
        </w:rPr>
      </w:pPr>
      <w:r w:rsidRPr="00CF7C6C">
        <w:rPr>
          <w:b/>
        </w:rPr>
        <w:t>Údaje o zadavateli a veřejné zakázce: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6245E6" w:rsidRPr="00CF7C6C" w14:paraId="78AE55EC" w14:textId="77777777" w:rsidTr="00023F5D">
        <w:tc>
          <w:tcPr>
            <w:tcW w:w="2376" w:type="dxa"/>
            <w:shd w:val="clear" w:color="auto" w:fill="F2F2F2"/>
          </w:tcPr>
          <w:p w14:paraId="257DCE32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Název zakázky:</w:t>
            </w:r>
          </w:p>
        </w:tc>
        <w:tc>
          <w:tcPr>
            <w:tcW w:w="6804" w:type="dxa"/>
            <w:shd w:val="clear" w:color="auto" w:fill="F2F2F2"/>
          </w:tcPr>
          <w:p w14:paraId="665C296E" w14:textId="77777777" w:rsidR="006245E6" w:rsidRPr="00CF7C6C" w:rsidRDefault="006245E6" w:rsidP="00BA1C92">
            <w:pPr>
              <w:spacing w:before="0" w:after="0"/>
              <w:rPr>
                <w:b/>
                <w:bCs/>
              </w:rPr>
            </w:pPr>
            <w:r w:rsidRPr="00CF7C6C">
              <w:rPr>
                <w:b/>
                <w:bCs/>
              </w:rPr>
              <w:t>Rámcová dohoda na dodávky motorové nafty</w:t>
            </w:r>
          </w:p>
        </w:tc>
      </w:tr>
      <w:tr w:rsidR="006245E6" w:rsidRPr="00CF7C6C" w14:paraId="0C64F302" w14:textId="77777777" w:rsidTr="00023F5D">
        <w:tc>
          <w:tcPr>
            <w:tcW w:w="2376" w:type="dxa"/>
          </w:tcPr>
          <w:p w14:paraId="53232D54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Název zadavatele:</w:t>
            </w:r>
          </w:p>
        </w:tc>
        <w:tc>
          <w:tcPr>
            <w:tcW w:w="6804" w:type="dxa"/>
            <w:vAlign w:val="center"/>
          </w:tcPr>
          <w:p w14:paraId="078ECD41" w14:textId="77777777" w:rsidR="006245E6" w:rsidRPr="00CF7C6C" w:rsidRDefault="006245E6" w:rsidP="00BA1C92">
            <w:pPr>
              <w:spacing w:before="0" w:after="0"/>
              <w:rPr>
                <w:snapToGrid w:val="0"/>
              </w:rPr>
            </w:pPr>
            <w:r w:rsidRPr="00CF7C6C">
              <w:rPr>
                <w:b/>
              </w:rPr>
              <w:t>Dopravní podnik měst Chomutova a Jirkova a.s.</w:t>
            </w:r>
          </w:p>
        </w:tc>
      </w:tr>
      <w:tr w:rsidR="006245E6" w:rsidRPr="00CF7C6C" w14:paraId="78760E2D" w14:textId="77777777" w:rsidTr="00023F5D">
        <w:tc>
          <w:tcPr>
            <w:tcW w:w="2376" w:type="dxa"/>
          </w:tcPr>
          <w:p w14:paraId="17CB56A4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Sídlo:</w:t>
            </w:r>
          </w:p>
        </w:tc>
        <w:tc>
          <w:tcPr>
            <w:tcW w:w="6804" w:type="dxa"/>
            <w:vAlign w:val="center"/>
          </w:tcPr>
          <w:p w14:paraId="6EC78CEB" w14:textId="77777777" w:rsidR="006245E6" w:rsidRPr="00CF7C6C" w:rsidRDefault="006245E6" w:rsidP="00BA1C92">
            <w:pPr>
              <w:spacing w:before="0" w:after="0"/>
            </w:pPr>
            <w:r w:rsidRPr="00CF7C6C">
              <w:t>Chomutov, Školní 999/6, PSČ 430 01</w:t>
            </w:r>
          </w:p>
        </w:tc>
      </w:tr>
      <w:tr w:rsidR="006245E6" w:rsidRPr="00CF7C6C" w14:paraId="76C230A1" w14:textId="77777777" w:rsidTr="00023F5D">
        <w:tc>
          <w:tcPr>
            <w:tcW w:w="2376" w:type="dxa"/>
          </w:tcPr>
          <w:p w14:paraId="640AC975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Korespondenční adresa:</w:t>
            </w:r>
          </w:p>
        </w:tc>
        <w:tc>
          <w:tcPr>
            <w:tcW w:w="6804" w:type="dxa"/>
            <w:vAlign w:val="center"/>
          </w:tcPr>
          <w:p w14:paraId="0CDF8A1D" w14:textId="77777777" w:rsidR="006245E6" w:rsidRPr="00CF7C6C" w:rsidRDefault="006245E6" w:rsidP="00BA1C92">
            <w:pPr>
              <w:spacing w:before="0" w:after="0"/>
            </w:pPr>
            <w:r w:rsidRPr="00CF7C6C">
              <w:t>Obchodní zóna 251, 431 11 Otvice</w:t>
            </w:r>
          </w:p>
        </w:tc>
      </w:tr>
      <w:tr w:rsidR="006245E6" w:rsidRPr="00CF7C6C" w14:paraId="5FD550A0" w14:textId="77777777" w:rsidTr="00023F5D">
        <w:tc>
          <w:tcPr>
            <w:tcW w:w="2376" w:type="dxa"/>
          </w:tcPr>
          <w:p w14:paraId="12D0963D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CF7C6C">
              <w:rPr>
                <w:b/>
              </w:rPr>
              <w:t>:</w:t>
            </w:r>
          </w:p>
        </w:tc>
        <w:tc>
          <w:tcPr>
            <w:tcW w:w="6804" w:type="dxa"/>
          </w:tcPr>
          <w:p w14:paraId="67205E7A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  <w:r w:rsidRPr="00CF7C6C">
              <w:t>640 53 466</w:t>
            </w:r>
          </w:p>
        </w:tc>
      </w:tr>
    </w:tbl>
    <w:p w14:paraId="1582EFF5" w14:textId="77777777" w:rsidR="006245E6" w:rsidRPr="00CF7C6C" w:rsidRDefault="006245E6" w:rsidP="006245E6">
      <w:pPr>
        <w:jc w:val="center"/>
        <w:rPr>
          <w:b/>
        </w:rPr>
      </w:pPr>
    </w:p>
    <w:p w14:paraId="5B3C37B5" w14:textId="77777777" w:rsidR="006245E6" w:rsidRPr="00CF7C6C" w:rsidRDefault="006245E6" w:rsidP="006245E6">
      <w:pPr>
        <w:rPr>
          <w:b/>
        </w:rPr>
      </w:pPr>
      <w:r w:rsidRPr="00CF7C6C">
        <w:rPr>
          <w:b/>
        </w:rPr>
        <w:t>Údaje o dodavateli:</w:t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6804"/>
      </w:tblGrid>
      <w:tr w:rsidR="006245E6" w:rsidRPr="00CF7C6C" w14:paraId="20CF6764" w14:textId="77777777" w:rsidTr="00023F5D">
        <w:tc>
          <w:tcPr>
            <w:tcW w:w="2376" w:type="dxa"/>
            <w:shd w:val="clear" w:color="auto" w:fill="F2F2F2"/>
          </w:tcPr>
          <w:p w14:paraId="30321351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Název:</w:t>
            </w:r>
          </w:p>
        </w:tc>
        <w:tc>
          <w:tcPr>
            <w:tcW w:w="6804" w:type="dxa"/>
            <w:shd w:val="clear" w:color="auto" w:fill="F2F2F2"/>
          </w:tcPr>
          <w:p w14:paraId="0C1BC7DF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76522D5C" w14:textId="77777777" w:rsidTr="00023F5D">
        <w:tc>
          <w:tcPr>
            <w:tcW w:w="2376" w:type="dxa"/>
          </w:tcPr>
          <w:p w14:paraId="4FBE35B4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Sídlo:</w:t>
            </w:r>
          </w:p>
        </w:tc>
        <w:tc>
          <w:tcPr>
            <w:tcW w:w="6804" w:type="dxa"/>
          </w:tcPr>
          <w:p w14:paraId="4F1F1414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5978C0FF" w14:textId="77777777" w:rsidTr="00023F5D">
        <w:tc>
          <w:tcPr>
            <w:tcW w:w="2376" w:type="dxa"/>
          </w:tcPr>
          <w:p w14:paraId="49A32A6B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Právní forma:</w:t>
            </w:r>
          </w:p>
        </w:tc>
        <w:tc>
          <w:tcPr>
            <w:tcW w:w="6804" w:type="dxa"/>
          </w:tcPr>
          <w:p w14:paraId="139F186D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6FBC88C4" w14:textId="77777777" w:rsidTr="00023F5D">
        <w:tc>
          <w:tcPr>
            <w:tcW w:w="2376" w:type="dxa"/>
          </w:tcPr>
          <w:p w14:paraId="0890E7B5" w14:textId="77777777" w:rsidR="006245E6" w:rsidRPr="00CF7C6C" w:rsidRDefault="006245E6" w:rsidP="00BA1C92">
            <w:pPr>
              <w:spacing w:before="0" w:after="0"/>
              <w:jc w:val="left"/>
              <w:rPr>
                <w:b/>
              </w:rPr>
            </w:pPr>
            <w:r w:rsidRPr="00CF7C6C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CF7C6C">
              <w:rPr>
                <w:b/>
              </w:rPr>
              <w:t>:</w:t>
            </w:r>
          </w:p>
        </w:tc>
        <w:tc>
          <w:tcPr>
            <w:tcW w:w="6804" w:type="dxa"/>
          </w:tcPr>
          <w:p w14:paraId="3A15C1E7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7D4D52AF" w14:textId="77777777" w:rsidTr="00023F5D">
        <w:tc>
          <w:tcPr>
            <w:tcW w:w="2376" w:type="dxa"/>
          </w:tcPr>
          <w:p w14:paraId="2ED7BCD8" w14:textId="77777777" w:rsidR="006245E6" w:rsidRPr="00632B91" w:rsidRDefault="006245E6" w:rsidP="00BA1C92">
            <w:pPr>
              <w:spacing w:before="0" w:after="0"/>
              <w:jc w:val="left"/>
              <w:rPr>
                <w:b/>
              </w:rPr>
            </w:pPr>
            <w:r w:rsidRPr="00632B91">
              <w:rPr>
                <w:b/>
              </w:rPr>
              <w:t>DIČ:</w:t>
            </w:r>
          </w:p>
        </w:tc>
        <w:tc>
          <w:tcPr>
            <w:tcW w:w="6804" w:type="dxa"/>
          </w:tcPr>
          <w:p w14:paraId="257464D7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4F31A516" w14:textId="77777777" w:rsidTr="00023F5D">
        <w:tc>
          <w:tcPr>
            <w:tcW w:w="2376" w:type="dxa"/>
          </w:tcPr>
          <w:p w14:paraId="1A6A07D3" w14:textId="77777777" w:rsidR="006245E6" w:rsidRPr="00632B91" w:rsidRDefault="006245E6" w:rsidP="00BA1C92">
            <w:pPr>
              <w:spacing w:before="0" w:after="0"/>
              <w:jc w:val="left"/>
              <w:rPr>
                <w:b/>
              </w:rPr>
            </w:pPr>
            <w:r w:rsidRPr="00632B91">
              <w:rPr>
                <w:b/>
              </w:rPr>
              <w:t>Telefon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</w:tcPr>
          <w:p w14:paraId="70BAF40E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10BC8C8E" w14:textId="77777777" w:rsidTr="00023F5D">
        <w:tc>
          <w:tcPr>
            <w:tcW w:w="2376" w:type="dxa"/>
          </w:tcPr>
          <w:p w14:paraId="3E971B54" w14:textId="77777777" w:rsidR="006245E6" w:rsidRPr="00632B91" w:rsidRDefault="006245E6" w:rsidP="00BA1C92">
            <w:pPr>
              <w:spacing w:before="0" w:after="0"/>
              <w:jc w:val="left"/>
              <w:rPr>
                <w:b/>
              </w:rPr>
            </w:pPr>
            <w:r w:rsidRPr="00632B91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</w:tcPr>
          <w:p w14:paraId="4600334B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55BE3295" w14:textId="77777777" w:rsidTr="00023F5D">
        <w:tc>
          <w:tcPr>
            <w:tcW w:w="2376" w:type="dxa"/>
          </w:tcPr>
          <w:p w14:paraId="2C68E1EE" w14:textId="77777777" w:rsidR="006245E6" w:rsidRPr="00632B91" w:rsidRDefault="006245E6" w:rsidP="00BA1C92">
            <w:pPr>
              <w:spacing w:before="0" w:after="0"/>
              <w:jc w:val="left"/>
              <w:rPr>
                <w:b/>
              </w:rPr>
            </w:pPr>
            <w:r w:rsidRPr="00632B91">
              <w:rPr>
                <w:b/>
              </w:rPr>
              <w:t>Kontaktní osoba pro jednání ve věci nabídky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</w:tcPr>
          <w:p w14:paraId="4EB01FBB" w14:textId="77777777" w:rsidR="006245E6" w:rsidRPr="00CF7C6C" w:rsidRDefault="006245E6" w:rsidP="00BA1C92">
            <w:pPr>
              <w:spacing w:before="0" w:after="0"/>
              <w:rPr>
                <w:b/>
              </w:rPr>
            </w:pPr>
          </w:p>
        </w:tc>
      </w:tr>
      <w:tr w:rsidR="006245E6" w:rsidRPr="00CF7C6C" w14:paraId="3726B440" w14:textId="77777777" w:rsidTr="00023F5D">
        <w:tc>
          <w:tcPr>
            <w:tcW w:w="2376" w:type="dxa"/>
          </w:tcPr>
          <w:p w14:paraId="7CA75C4F" w14:textId="77777777" w:rsidR="006245E6" w:rsidRPr="00632B91" w:rsidRDefault="006245E6" w:rsidP="00BA1C92">
            <w:pPr>
              <w:spacing w:before="0" w:after="0"/>
              <w:jc w:val="left"/>
              <w:rPr>
                <w:b/>
              </w:rPr>
            </w:pPr>
            <w:r w:rsidRPr="00632B91">
              <w:rPr>
                <w:b/>
              </w:rPr>
              <w:t>Cena za 1 litr motorové nafty bez DPH v</w:t>
            </w:r>
            <w:r>
              <w:rPr>
                <w:b/>
              </w:rPr>
              <w:t> </w:t>
            </w:r>
            <w:r w:rsidRPr="00632B91">
              <w:rPr>
                <w:b/>
              </w:rPr>
              <w:t>Kč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</w:tcPr>
          <w:p w14:paraId="3B8D4F44" w14:textId="77777777" w:rsidR="006245E6" w:rsidRPr="00F51C93" w:rsidRDefault="006245E6" w:rsidP="00BA1C92">
            <w:pPr>
              <w:spacing w:before="0" w:after="0"/>
              <w:rPr>
                <w:szCs w:val="22"/>
              </w:rPr>
            </w:pPr>
          </w:p>
        </w:tc>
      </w:tr>
      <w:tr w:rsidR="006245E6" w:rsidRPr="00CF7C6C" w14:paraId="529DAE2C" w14:textId="77777777" w:rsidTr="00023F5D">
        <w:tc>
          <w:tcPr>
            <w:tcW w:w="2376" w:type="dxa"/>
          </w:tcPr>
          <w:p w14:paraId="62DDDF34" w14:textId="77777777" w:rsidR="006245E6" w:rsidRPr="00632B91" w:rsidRDefault="006245E6" w:rsidP="00BA1C92">
            <w:pPr>
              <w:spacing w:before="0" w:after="0"/>
              <w:jc w:val="left"/>
              <w:rPr>
                <w:b/>
              </w:rPr>
            </w:pPr>
            <w:r w:rsidRPr="00632B91">
              <w:rPr>
                <w:b/>
              </w:rPr>
              <w:t>DPH v</w:t>
            </w:r>
            <w:r>
              <w:rPr>
                <w:b/>
              </w:rPr>
              <w:t> </w:t>
            </w:r>
            <w:r w:rsidRPr="00632B91">
              <w:rPr>
                <w:b/>
              </w:rPr>
              <w:t>Kč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</w:tcPr>
          <w:p w14:paraId="74C8B391" w14:textId="77777777" w:rsidR="006245E6" w:rsidRPr="00F51C93" w:rsidRDefault="006245E6" w:rsidP="00BA1C92">
            <w:pPr>
              <w:spacing w:before="0" w:after="0"/>
              <w:rPr>
                <w:szCs w:val="22"/>
              </w:rPr>
            </w:pPr>
          </w:p>
        </w:tc>
      </w:tr>
      <w:tr w:rsidR="006245E6" w:rsidRPr="00CF7C6C" w14:paraId="27C667AB" w14:textId="77777777" w:rsidTr="00023F5D">
        <w:tc>
          <w:tcPr>
            <w:tcW w:w="2376" w:type="dxa"/>
          </w:tcPr>
          <w:p w14:paraId="062FA86D" w14:textId="77777777" w:rsidR="006245E6" w:rsidRPr="00632B91" w:rsidRDefault="006245E6" w:rsidP="00BA1C92">
            <w:pPr>
              <w:spacing w:before="0" w:after="0"/>
              <w:jc w:val="left"/>
              <w:rPr>
                <w:b/>
              </w:rPr>
            </w:pPr>
            <w:r w:rsidRPr="00632B91">
              <w:rPr>
                <w:b/>
              </w:rPr>
              <w:t xml:space="preserve">Celková cena </w:t>
            </w:r>
            <w:r>
              <w:rPr>
                <w:b/>
              </w:rPr>
              <w:t xml:space="preserve">za 1 litr motorové nafty </w:t>
            </w:r>
            <w:r w:rsidRPr="00632B91">
              <w:rPr>
                <w:b/>
              </w:rPr>
              <w:t>v Kč včetně DPH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</w:tcPr>
          <w:p w14:paraId="6D5D1A4A" w14:textId="77777777" w:rsidR="006245E6" w:rsidRPr="00F51C93" w:rsidRDefault="006245E6" w:rsidP="00BA1C92">
            <w:pPr>
              <w:spacing w:before="0" w:after="0"/>
              <w:rPr>
                <w:szCs w:val="22"/>
              </w:rPr>
            </w:pPr>
          </w:p>
        </w:tc>
      </w:tr>
    </w:tbl>
    <w:p w14:paraId="0183DC6C" w14:textId="77777777" w:rsidR="006245E6" w:rsidRPr="00F51C93" w:rsidRDefault="006245E6" w:rsidP="006245E6">
      <w:pPr>
        <w:pStyle w:val="Style4"/>
        <w:shd w:val="clear" w:color="auto" w:fill="auto"/>
        <w:spacing w:before="0" w:after="0" w:line="210" w:lineRule="exact"/>
        <w:ind w:firstLine="0"/>
        <w:jc w:val="left"/>
        <w:rPr>
          <w:sz w:val="22"/>
          <w:szCs w:val="22"/>
        </w:rPr>
      </w:pPr>
    </w:p>
    <w:p w14:paraId="2C60D592" w14:textId="7747651D" w:rsidR="00D95C46" w:rsidRDefault="00435B05" w:rsidP="00D95C46">
      <w:pPr>
        <w:spacing w:before="360"/>
        <w:rPr>
          <w:szCs w:val="22"/>
        </w:rPr>
      </w:pPr>
      <w:r>
        <w:rPr>
          <w:szCs w:val="22"/>
        </w:rPr>
        <w:t xml:space="preserve">Jako účastník zadávacího řízení na veřejnou zakázku tímto prohlašuji, že </w:t>
      </w:r>
      <w:r w:rsidR="00D95C46">
        <w:rPr>
          <w:szCs w:val="22"/>
        </w:rPr>
        <w:t>jsme</w:t>
      </w:r>
      <w:r>
        <w:rPr>
          <w:szCs w:val="22"/>
        </w:rPr>
        <w:t xml:space="preserve"> vázán</w:t>
      </w:r>
      <w:r w:rsidR="00D95C46">
        <w:rPr>
          <w:szCs w:val="22"/>
        </w:rPr>
        <w:t>i</w:t>
      </w:r>
      <w:r>
        <w:rPr>
          <w:szCs w:val="22"/>
        </w:rPr>
        <w:t xml:space="preserve"> zadávacími podmínkami veřejné zakázky a že podáním </w:t>
      </w:r>
      <w:r w:rsidR="00D95C46">
        <w:rPr>
          <w:szCs w:val="22"/>
        </w:rPr>
        <w:t>naší</w:t>
      </w:r>
      <w:r>
        <w:rPr>
          <w:szCs w:val="22"/>
        </w:rPr>
        <w:t xml:space="preserve"> nabídky </w:t>
      </w:r>
      <w:r w:rsidRPr="00942DAC">
        <w:rPr>
          <w:szCs w:val="22"/>
        </w:rPr>
        <w:t>akceptuj</w:t>
      </w:r>
      <w:r w:rsidR="00D95C46">
        <w:rPr>
          <w:szCs w:val="22"/>
        </w:rPr>
        <w:t>eme</w:t>
      </w:r>
      <w:r w:rsidRPr="00942DAC">
        <w:rPr>
          <w:szCs w:val="22"/>
        </w:rPr>
        <w:t xml:space="preserve"> návrh </w:t>
      </w:r>
      <w:r>
        <w:rPr>
          <w:szCs w:val="22"/>
        </w:rPr>
        <w:t>rámcové dohody</w:t>
      </w:r>
      <w:r w:rsidRPr="00942DAC">
        <w:rPr>
          <w:szCs w:val="22"/>
        </w:rPr>
        <w:t>.</w:t>
      </w:r>
    </w:p>
    <w:p w14:paraId="08FF11D5" w14:textId="77777777" w:rsidR="00D95C46" w:rsidRPr="00D95C46" w:rsidRDefault="00D95C46" w:rsidP="00D95C46">
      <w:pPr>
        <w:spacing w:before="360"/>
        <w:rPr>
          <w:szCs w:val="22"/>
        </w:rPr>
      </w:pPr>
    </w:p>
    <w:p w14:paraId="5A1E75E0" w14:textId="0654FE86" w:rsidR="00400115" w:rsidRDefault="00D95C46" w:rsidP="00400115">
      <w:pPr>
        <w:rPr>
          <w:szCs w:val="22"/>
        </w:rPr>
      </w:pPr>
      <w:r>
        <w:rPr>
          <w:szCs w:val="22"/>
        </w:rPr>
        <w:t>Současně s tím prohlašuji</w:t>
      </w:r>
      <w:r w:rsidR="00400115">
        <w:rPr>
          <w:szCs w:val="22"/>
        </w:rPr>
        <w:t xml:space="preserve">, že jsme jako účastník zadávacího řízení na veřejnou zakázku v souladu s právními předpisy, zejména v souladu s § 4b zákona č. 159/2006 Sb., o střetu zájmů, v platném znění, oprávněni </w:t>
      </w:r>
      <w:r w:rsidR="00400115" w:rsidRPr="00D84CDC">
        <w:rPr>
          <w:szCs w:val="22"/>
        </w:rPr>
        <w:t xml:space="preserve">účastnit </w:t>
      </w:r>
      <w:r w:rsidR="00400115">
        <w:rPr>
          <w:szCs w:val="22"/>
        </w:rPr>
        <w:t xml:space="preserve">se </w:t>
      </w:r>
      <w:r w:rsidR="00400115" w:rsidRPr="00D84CDC">
        <w:rPr>
          <w:szCs w:val="22"/>
        </w:rPr>
        <w:t>zadávacích řízení podle zákona</w:t>
      </w:r>
      <w:r w:rsidR="00400115">
        <w:rPr>
          <w:szCs w:val="22"/>
        </w:rPr>
        <w:t>.</w:t>
      </w:r>
    </w:p>
    <w:p w14:paraId="68ABDD24" w14:textId="1EC1244B" w:rsidR="00400115" w:rsidRDefault="00892552" w:rsidP="00D95C46">
      <w:pPr>
        <w:spacing w:before="0" w:after="0"/>
        <w:jc w:val="left"/>
        <w:rPr>
          <w:szCs w:val="22"/>
        </w:rPr>
      </w:pPr>
      <w:r>
        <w:rPr>
          <w:szCs w:val="22"/>
        </w:rPr>
        <w:br w:type="page"/>
      </w:r>
    </w:p>
    <w:p w14:paraId="421E521F" w14:textId="729A17C0" w:rsidR="00400115" w:rsidRPr="003C0DE9" w:rsidRDefault="00D95C46" w:rsidP="00400115">
      <w:pPr>
        <w:autoSpaceDE w:val="0"/>
        <w:autoSpaceDN w:val="0"/>
        <w:adjustRightInd w:val="0"/>
        <w:jc w:val="left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lastRenderedPageBreak/>
        <w:t>Dále také potvrzuji</w:t>
      </w:r>
      <w:r w:rsidR="00400115" w:rsidRPr="003C0DE9">
        <w:rPr>
          <w:rFonts w:eastAsiaTheme="minorHAnsi"/>
          <w:color w:val="000000"/>
          <w:szCs w:val="22"/>
        </w:rPr>
        <w:t>, že</w:t>
      </w:r>
      <w:r>
        <w:rPr>
          <w:rFonts w:eastAsiaTheme="minorHAnsi"/>
          <w:color w:val="000000"/>
          <w:szCs w:val="22"/>
        </w:rPr>
        <w:t xml:space="preserve"> naše společnost</w:t>
      </w:r>
      <w:r w:rsidR="00400115" w:rsidRPr="003C0DE9">
        <w:rPr>
          <w:rFonts w:eastAsiaTheme="minorHAnsi"/>
          <w:color w:val="000000"/>
          <w:szCs w:val="22"/>
        </w:rPr>
        <w:t xml:space="preserve">: </w:t>
      </w:r>
    </w:p>
    <w:p w14:paraId="20413938" w14:textId="6F24F990" w:rsidR="00400115" w:rsidRDefault="00400115" w:rsidP="00D95C46">
      <w:pPr>
        <w:pStyle w:val="Textkomente"/>
        <w:numPr>
          <w:ilvl w:val="0"/>
          <w:numId w:val="4"/>
        </w:numPr>
        <w:spacing w:after="0"/>
        <w:rPr>
          <w:rFonts w:eastAsiaTheme="minorHAnsi"/>
          <w:color w:val="000000"/>
          <w:sz w:val="22"/>
          <w:szCs w:val="22"/>
        </w:rPr>
      </w:pPr>
      <w:r w:rsidRPr="003C0DE9">
        <w:rPr>
          <w:rFonts w:eastAsiaTheme="minorHAnsi"/>
          <w:color w:val="000000"/>
          <w:sz w:val="22"/>
          <w:szCs w:val="22"/>
        </w:rPr>
        <w:t>není na seznamu tzv. sankcionovaných osob ve smyslu nařízení Rady (EU) č. 269/2014</w:t>
      </w:r>
      <w:r w:rsidR="00BF392E">
        <w:rPr>
          <w:rFonts w:eastAsiaTheme="minorHAnsi"/>
          <w:color w:val="000000"/>
          <w:sz w:val="22"/>
          <w:szCs w:val="22"/>
        </w:rPr>
        <w:t xml:space="preserve"> </w:t>
      </w:r>
      <w:r w:rsidR="00BF392E" w:rsidRPr="00BF392E">
        <w:rPr>
          <w:rFonts w:eastAsiaTheme="minorHAnsi"/>
          <w:color w:val="000000"/>
          <w:sz w:val="22"/>
          <w:szCs w:val="22"/>
        </w:rPr>
        <w:t>ve spojení s prováděcím nařízením Rady (EU) č. 2022/581</w:t>
      </w:r>
      <w:r w:rsidRPr="003C0DE9">
        <w:rPr>
          <w:rFonts w:eastAsiaTheme="minorHAnsi"/>
          <w:color w:val="000000"/>
          <w:sz w:val="22"/>
          <w:szCs w:val="22"/>
        </w:rPr>
        <w:t>, n</w:t>
      </w:r>
      <w:r w:rsidR="00BF392E">
        <w:rPr>
          <w:rFonts w:eastAsiaTheme="minorHAnsi"/>
          <w:color w:val="000000"/>
          <w:sz w:val="22"/>
          <w:szCs w:val="22"/>
        </w:rPr>
        <w:t xml:space="preserve">ařízení Rady (EU) č. 208/2014, </w:t>
      </w:r>
      <w:r w:rsidRPr="003C0DE9">
        <w:rPr>
          <w:rFonts w:eastAsiaTheme="minorHAnsi"/>
          <w:color w:val="000000"/>
          <w:sz w:val="22"/>
          <w:szCs w:val="22"/>
        </w:rPr>
        <w:t>nařízení Rady (ES) č. 765/2006</w:t>
      </w:r>
      <w:r w:rsidR="00BF392E" w:rsidRPr="00BF392E">
        <w:rPr>
          <w:rFonts w:eastAsiaTheme="minorHAnsi"/>
          <w:color w:val="000000"/>
          <w:sz w:val="22"/>
          <w:szCs w:val="22"/>
        </w:rPr>
        <w:t xml:space="preserve"> a nařízení Rady (EU) č. 833/2014 nebo jiných relevantních právních předpisů.</w:t>
      </w:r>
      <w:r w:rsidRPr="003C0DE9">
        <w:rPr>
          <w:rFonts w:eastAsiaTheme="minorHAnsi"/>
          <w:color w:val="000000"/>
          <w:sz w:val="22"/>
          <w:szCs w:val="22"/>
        </w:rPr>
        <w:t xml:space="preserve"> </w:t>
      </w:r>
    </w:p>
    <w:p w14:paraId="05B6662A" w14:textId="2AFE4755" w:rsidR="006D3E32" w:rsidRPr="00892552" w:rsidRDefault="00D95C46" w:rsidP="00D95C46">
      <w:pPr>
        <w:pStyle w:val="Odstavecseseznamem"/>
        <w:numPr>
          <w:ilvl w:val="0"/>
          <w:numId w:val="4"/>
        </w:numPr>
        <w:spacing w:before="0"/>
        <w:rPr>
          <w:szCs w:val="22"/>
        </w:rPr>
      </w:pPr>
      <w:r>
        <w:rPr>
          <w:szCs w:val="22"/>
        </w:rPr>
        <w:t>neobchoduje</w:t>
      </w:r>
      <w:r w:rsidR="006D3E32" w:rsidRPr="00892552">
        <w:rPr>
          <w:szCs w:val="22"/>
        </w:rPr>
        <w:t xml:space="preserve"> se sankcionovaným zbožím, které se nachází v Rusku nebo Bělorusku či z Ruska nebo Běloruska pochází a nenabízíme takové zboží v rámci plnění veřejných zakázek.</w:t>
      </w:r>
    </w:p>
    <w:p w14:paraId="013CD78A" w14:textId="7A431315" w:rsidR="00400115" w:rsidRPr="00892552" w:rsidRDefault="00400115" w:rsidP="0089255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/>
          <w:szCs w:val="22"/>
        </w:rPr>
      </w:pPr>
      <w:r w:rsidRPr="00892552">
        <w:rPr>
          <w:rFonts w:eastAsiaTheme="minorHAnsi"/>
          <w:color w:val="000000"/>
          <w:szCs w:val="22"/>
        </w:rPr>
        <w:t xml:space="preserve">není dodavatelem ve smyslu nařízení Rady (EU) č. 2022/576, tj. že není: </w:t>
      </w:r>
    </w:p>
    <w:p w14:paraId="16257378" w14:textId="7581627D" w:rsidR="00400115" w:rsidRPr="00892552" w:rsidRDefault="00400115" w:rsidP="008925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Cs w:val="22"/>
        </w:rPr>
      </w:pPr>
      <w:r w:rsidRPr="00892552">
        <w:rPr>
          <w:rFonts w:eastAsiaTheme="minorHAnsi"/>
          <w:color w:val="000000"/>
          <w:szCs w:val="22"/>
        </w:rPr>
        <w:t xml:space="preserve">ruským státním příslušníkem, fyzickou či právnickou osobou, subjektem či orgánem se sídlem v Rusku, </w:t>
      </w:r>
    </w:p>
    <w:p w14:paraId="35CB8E20" w14:textId="11DFF6BA" w:rsidR="00400115" w:rsidRPr="00892552" w:rsidRDefault="00400115" w:rsidP="008925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Cs w:val="22"/>
        </w:rPr>
      </w:pPr>
      <w:r w:rsidRPr="00892552">
        <w:rPr>
          <w:rFonts w:eastAsiaTheme="minorHAnsi"/>
          <w:color w:val="000000"/>
          <w:szCs w:val="22"/>
        </w:rPr>
        <w:t xml:space="preserve">právnickou osobou, subjektem nebo orgánem, který́ je z více než 50 % přímo či nepřímo vlastněný některým ze subjektů uvedených v písmeni a), nebo </w:t>
      </w:r>
    </w:p>
    <w:p w14:paraId="5D182433" w14:textId="5829FE42" w:rsidR="00400115" w:rsidRPr="00892552" w:rsidRDefault="00400115" w:rsidP="008925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/>
          <w:szCs w:val="22"/>
        </w:rPr>
      </w:pPr>
      <w:r w:rsidRPr="00892552">
        <w:rPr>
          <w:rFonts w:eastAsiaTheme="minorHAnsi"/>
          <w:color w:val="000000"/>
          <w:szCs w:val="22"/>
        </w:rPr>
        <w:t xml:space="preserve">fyzickou nebo právnickou osobou, subjektem nebo orgánem, který́ jedná jménem nebo na pokyn některého ze subjektů uvedených v písmeni a) nebo b). </w:t>
      </w:r>
    </w:p>
    <w:p w14:paraId="02318E19" w14:textId="7A86C02F" w:rsidR="00400115" w:rsidRDefault="00D95C46" w:rsidP="00892552">
      <w:pPr>
        <w:autoSpaceDE w:val="0"/>
        <w:autoSpaceDN w:val="0"/>
        <w:adjustRightInd w:val="0"/>
        <w:rPr>
          <w:rFonts w:eastAsiaTheme="minorHAnsi"/>
          <w:color w:val="000000"/>
          <w:szCs w:val="22"/>
        </w:rPr>
      </w:pPr>
      <w:r>
        <w:rPr>
          <w:rFonts w:eastAsiaTheme="minorHAnsi"/>
          <w:color w:val="000000"/>
          <w:szCs w:val="22"/>
        </w:rPr>
        <w:t xml:space="preserve">Současně potvrzuji, že </w:t>
      </w:r>
      <w:r w:rsidR="00400115" w:rsidRPr="003C0DE9">
        <w:rPr>
          <w:rFonts w:eastAsiaTheme="minorHAnsi"/>
          <w:color w:val="000000"/>
          <w:szCs w:val="22"/>
        </w:rPr>
        <w:t xml:space="preserve">při plnění zakázky </w:t>
      </w:r>
      <w:r>
        <w:rPr>
          <w:rFonts w:eastAsiaTheme="minorHAnsi"/>
          <w:color w:val="000000"/>
          <w:szCs w:val="22"/>
        </w:rPr>
        <w:t>nevyužijeme</w:t>
      </w:r>
      <w:r w:rsidR="00400115" w:rsidRPr="003C0DE9">
        <w:rPr>
          <w:rFonts w:eastAsiaTheme="minorHAnsi"/>
          <w:color w:val="000000"/>
          <w:szCs w:val="22"/>
        </w:rPr>
        <w:t xml:space="preserve"> poddod</w:t>
      </w:r>
      <w:r>
        <w:rPr>
          <w:rFonts w:eastAsiaTheme="minorHAnsi"/>
          <w:color w:val="000000"/>
          <w:szCs w:val="22"/>
        </w:rPr>
        <w:t>avatele, který</w:t>
      </w:r>
      <w:r w:rsidR="00400115" w:rsidRPr="003C0DE9">
        <w:rPr>
          <w:rFonts w:eastAsiaTheme="minorHAnsi"/>
          <w:color w:val="000000"/>
          <w:szCs w:val="22"/>
        </w:rPr>
        <w:t xml:space="preserve"> by plnil více ne</w:t>
      </w:r>
      <w:r>
        <w:rPr>
          <w:rFonts w:eastAsiaTheme="minorHAnsi"/>
          <w:color w:val="000000"/>
          <w:szCs w:val="22"/>
        </w:rPr>
        <w:t xml:space="preserve">ž 10 % hodnoty zakázky </w:t>
      </w:r>
      <w:r w:rsidR="00BF392E">
        <w:rPr>
          <w:rFonts w:eastAsiaTheme="minorHAnsi"/>
          <w:color w:val="000000"/>
          <w:szCs w:val="22"/>
        </w:rPr>
        <w:t>a který</w:t>
      </w:r>
      <w:r w:rsidR="00400115" w:rsidRPr="003C0DE9">
        <w:rPr>
          <w:rFonts w:eastAsiaTheme="minorHAnsi"/>
          <w:color w:val="000000"/>
          <w:szCs w:val="22"/>
        </w:rPr>
        <w:t xml:space="preserve"> by zároveň naplnil výše uvedená písm. a) – c). </w:t>
      </w:r>
    </w:p>
    <w:p w14:paraId="327D38BE" w14:textId="77777777" w:rsidR="00BF392E" w:rsidRPr="003C0DE9" w:rsidRDefault="00BF392E" w:rsidP="00892552">
      <w:pPr>
        <w:autoSpaceDE w:val="0"/>
        <w:autoSpaceDN w:val="0"/>
        <w:adjustRightInd w:val="0"/>
        <w:rPr>
          <w:rFonts w:eastAsiaTheme="minorHAnsi"/>
          <w:color w:val="000000"/>
          <w:szCs w:val="22"/>
        </w:rPr>
      </w:pPr>
    </w:p>
    <w:p w14:paraId="61F654C1" w14:textId="77777777" w:rsidR="00400115" w:rsidRDefault="00400115" w:rsidP="00892552">
      <w:pPr>
        <w:rPr>
          <w:szCs w:val="22"/>
        </w:rPr>
      </w:pPr>
    </w:p>
    <w:p w14:paraId="556D3F0C" w14:textId="77777777" w:rsidR="00435B05" w:rsidRDefault="00435B05" w:rsidP="006245E6"/>
    <w:p w14:paraId="5B189449" w14:textId="77777777" w:rsidR="00435B05" w:rsidRPr="00CF7C6C" w:rsidRDefault="00435B05" w:rsidP="006245E6"/>
    <w:p w14:paraId="0F2F0B94" w14:textId="6E5FB32C" w:rsidR="006245E6" w:rsidRPr="00CF7C6C" w:rsidRDefault="006245E6" w:rsidP="006245E6">
      <w:r w:rsidRPr="00CF7C6C">
        <w:t>V …………… dne ……………….</w:t>
      </w:r>
    </w:p>
    <w:p w14:paraId="1ADBE603" w14:textId="77777777" w:rsidR="006245E6" w:rsidRPr="00CF7C6C" w:rsidRDefault="006245E6" w:rsidP="006245E6"/>
    <w:p w14:paraId="0113D23E" w14:textId="77777777" w:rsidR="006245E6" w:rsidRPr="00CF7C6C" w:rsidRDefault="006245E6" w:rsidP="006245E6">
      <w:pPr>
        <w:ind w:left="3686"/>
        <w:jc w:val="center"/>
      </w:pPr>
      <w:r w:rsidRPr="00CF7C6C">
        <w:t>____________________</w:t>
      </w:r>
    </w:p>
    <w:p w14:paraId="70753D22" w14:textId="77777777" w:rsidR="006245E6" w:rsidRPr="00CF7C6C" w:rsidRDefault="006245E6" w:rsidP="00BA1C92">
      <w:pPr>
        <w:tabs>
          <w:tab w:val="center" w:pos="4536"/>
        </w:tabs>
        <w:spacing w:before="0" w:after="0"/>
        <w:ind w:left="3686"/>
        <w:jc w:val="center"/>
      </w:pPr>
      <w:r w:rsidRPr="00CF7C6C">
        <w:t>Jméno</w:t>
      </w:r>
    </w:p>
    <w:p w14:paraId="5CB72C6D" w14:textId="77777777" w:rsidR="006245E6" w:rsidRPr="00CF7C6C" w:rsidRDefault="006245E6" w:rsidP="00BA1C92">
      <w:pPr>
        <w:tabs>
          <w:tab w:val="center" w:pos="4536"/>
        </w:tabs>
        <w:spacing w:before="0" w:after="0"/>
        <w:ind w:left="3686"/>
        <w:jc w:val="center"/>
      </w:pPr>
      <w:r w:rsidRPr="00CF7C6C">
        <w:t>Funkce</w:t>
      </w:r>
    </w:p>
    <w:p w14:paraId="7A302657" w14:textId="77777777" w:rsidR="006245E6" w:rsidRPr="00CF7C6C" w:rsidRDefault="006245E6" w:rsidP="00BA1C92">
      <w:pPr>
        <w:tabs>
          <w:tab w:val="center" w:pos="4536"/>
        </w:tabs>
        <w:spacing w:before="0" w:after="0"/>
        <w:ind w:left="3686"/>
        <w:jc w:val="center"/>
      </w:pPr>
      <w:r w:rsidRPr="00CF7C6C">
        <w:t>Firma</w:t>
      </w:r>
    </w:p>
    <w:p w14:paraId="1DA1A939" w14:textId="2A90ECE5" w:rsidR="00A378C8" w:rsidRPr="006245E6" w:rsidRDefault="006245E6" w:rsidP="00BA1C92">
      <w:pPr>
        <w:tabs>
          <w:tab w:val="center" w:pos="4536"/>
        </w:tabs>
        <w:spacing w:before="0" w:after="0"/>
        <w:ind w:left="3686"/>
        <w:jc w:val="center"/>
      </w:pPr>
      <w:r w:rsidRPr="00CF7C6C">
        <w:t>(dodavatel)</w:t>
      </w:r>
    </w:p>
    <w:sectPr w:rsidR="00A378C8" w:rsidRPr="006245E6" w:rsidSect="00BE369B">
      <w:headerReference w:type="default" r:id="rId8"/>
      <w:pgSz w:w="11906" w:h="16838"/>
      <w:pgMar w:top="16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40A2" w14:textId="77777777" w:rsidR="00AA6A8C" w:rsidRDefault="00AA6A8C" w:rsidP="00972CF7">
      <w:pPr>
        <w:spacing w:before="0" w:after="0"/>
      </w:pPr>
      <w:r>
        <w:separator/>
      </w:r>
    </w:p>
  </w:endnote>
  <w:endnote w:type="continuationSeparator" w:id="0">
    <w:p w14:paraId="4916BCBE" w14:textId="77777777" w:rsidR="00AA6A8C" w:rsidRDefault="00AA6A8C" w:rsidP="00972C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9836" w14:textId="77777777" w:rsidR="00AA6A8C" w:rsidRDefault="00AA6A8C" w:rsidP="00972CF7">
      <w:pPr>
        <w:spacing w:before="0" w:after="0"/>
      </w:pPr>
      <w:r>
        <w:separator/>
      </w:r>
    </w:p>
  </w:footnote>
  <w:footnote w:type="continuationSeparator" w:id="0">
    <w:p w14:paraId="49D08AD1" w14:textId="77777777" w:rsidR="00AA6A8C" w:rsidRDefault="00AA6A8C" w:rsidP="00972CF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3873228"/>
      <w:docPartObj>
        <w:docPartGallery w:val="Page Numbers (Top of Page)"/>
        <w:docPartUnique/>
      </w:docPartObj>
    </w:sdtPr>
    <w:sdtEndPr/>
    <w:sdtContent>
      <w:p w14:paraId="0223316E" w14:textId="77777777" w:rsidR="00BE369B" w:rsidRDefault="00BE369B" w:rsidP="00BE369B">
        <w:pPr>
          <w:pStyle w:val="Zhlav"/>
          <w:jc w:val="center"/>
        </w:pPr>
      </w:p>
      <w:tbl>
        <w:tblPr>
          <w:tblStyle w:val="Mkatabulky"/>
          <w:tblW w:w="0" w:type="auto"/>
          <w:jc w:val="center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918"/>
          <w:gridCol w:w="4611"/>
        </w:tblGrid>
        <w:tr w:rsidR="00BE369B" w:rsidRPr="00C55CBE" w14:paraId="31E5FDA3" w14:textId="77777777" w:rsidTr="006C0B14">
          <w:trPr>
            <w:trHeight w:val="1032"/>
            <w:jc w:val="center"/>
          </w:trPr>
          <w:tc>
            <w:tcPr>
              <w:tcW w:w="3918" w:type="dxa"/>
            </w:tcPr>
            <w:p w14:paraId="1B2C0222" w14:textId="77777777" w:rsidR="00BE369B" w:rsidRDefault="00BE369B" w:rsidP="00BE369B">
              <w:pPr>
                <w:pStyle w:val="Zhlav"/>
                <w:spacing w:before="0" w:after="0"/>
              </w:pPr>
              <w:r>
                <w:rPr>
                  <w:noProof/>
                  <w:lang w:eastAsia="cs-CZ"/>
                </w:rPr>
                <w:drawing>
                  <wp:inline distT="0" distB="0" distL="0" distR="0" wp14:anchorId="3CFBF533" wp14:editId="28FA672B">
                    <wp:extent cx="2316480" cy="795984"/>
                    <wp:effectExtent l="0" t="0" r="0" b="0"/>
                    <wp:docPr id="30" name="Obrázek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Obrázek 3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06495" cy="8269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611" w:type="dxa"/>
              <w:vAlign w:val="center"/>
            </w:tcPr>
            <w:p w14:paraId="025A9C89" w14:textId="77777777" w:rsidR="00BE369B" w:rsidRPr="00DE0A4E" w:rsidRDefault="00BE369B" w:rsidP="00BE369B">
              <w:pPr>
                <w:pStyle w:val="Zhlav"/>
                <w:spacing w:before="0" w:after="0"/>
                <w:ind w:left="52"/>
                <w:rPr>
                  <w:rFonts w:ascii="Arial" w:hAnsi="Arial" w:cs="Arial"/>
                  <w:b/>
                  <w:sz w:val="18"/>
                </w:rPr>
              </w:pPr>
              <w:r w:rsidRPr="00DE0A4E">
                <w:rPr>
                  <w:rFonts w:ascii="Arial" w:hAnsi="Arial" w:cs="Arial"/>
                  <w:b/>
                  <w:sz w:val="18"/>
                </w:rPr>
                <w:t>Dopravní pod</w:t>
              </w:r>
              <w:r>
                <w:rPr>
                  <w:rFonts w:ascii="Arial" w:hAnsi="Arial" w:cs="Arial"/>
                  <w:b/>
                  <w:sz w:val="18"/>
                </w:rPr>
                <w:t>nik měst Chomutova a Jirkova a.</w:t>
              </w:r>
              <w:r w:rsidRPr="00DE0A4E">
                <w:rPr>
                  <w:rFonts w:ascii="Arial" w:hAnsi="Arial" w:cs="Arial"/>
                  <w:b/>
                  <w:sz w:val="18"/>
                </w:rPr>
                <w:t>s.</w:t>
              </w:r>
            </w:p>
            <w:p w14:paraId="6933F781" w14:textId="77777777" w:rsidR="00BE369B" w:rsidRPr="00DE0A4E" w:rsidRDefault="00BE369B" w:rsidP="00BE369B">
              <w:pPr>
                <w:pStyle w:val="Zhlav"/>
                <w:spacing w:before="0" w:after="0"/>
                <w:ind w:left="52"/>
                <w:rPr>
                  <w:rFonts w:ascii="Arial" w:hAnsi="Arial" w:cs="Arial"/>
                  <w:sz w:val="18"/>
                </w:rPr>
              </w:pPr>
              <w:r w:rsidRPr="00DE0A4E">
                <w:rPr>
                  <w:rFonts w:ascii="Arial" w:hAnsi="Arial" w:cs="Arial"/>
                  <w:sz w:val="18"/>
                </w:rPr>
                <w:t>Sídlo: Školní 999/6, 430 01 Chomutov</w:t>
              </w:r>
            </w:p>
            <w:p w14:paraId="09AAF180" w14:textId="77777777" w:rsidR="00BE369B" w:rsidRPr="00DE0A4E" w:rsidRDefault="00BE369B" w:rsidP="00BE369B">
              <w:pPr>
                <w:pStyle w:val="Zhlav"/>
                <w:spacing w:before="0" w:after="0"/>
                <w:ind w:left="52"/>
                <w:rPr>
                  <w:rFonts w:ascii="Arial" w:hAnsi="Arial" w:cs="Arial"/>
                  <w:sz w:val="18"/>
                </w:rPr>
              </w:pPr>
              <w:r w:rsidRPr="00DE0A4E">
                <w:rPr>
                  <w:rFonts w:ascii="Arial" w:hAnsi="Arial" w:cs="Arial"/>
                  <w:sz w:val="18"/>
                </w:rPr>
                <w:t>Korespondenční a fakturační adresa: Obchodní zóna 251, Otvice, 431 11 Jirkov</w:t>
              </w:r>
            </w:p>
            <w:p w14:paraId="7DFF799D" w14:textId="77777777" w:rsidR="00BE369B" w:rsidRPr="00DE0A4E" w:rsidRDefault="00BE369B" w:rsidP="00BE369B">
              <w:pPr>
                <w:pStyle w:val="Zhlav"/>
                <w:spacing w:before="0" w:after="0"/>
                <w:ind w:left="52"/>
                <w:rPr>
                  <w:rFonts w:ascii="Arial" w:hAnsi="Arial" w:cs="Arial"/>
                  <w:sz w:val="18"/>
                </w:rPr>
              </w:pPr>
              <w:r w:rsidRPr="00DE0A4E">
                <w:rPr>
                  <w:rFonts w:ascii="Arial" w:hAnsi="Arial" w:cs="Arial"/>
                  <w:sz w:val="18"/>
                </w:rPr>
                <w:t>Číslo účtu: 2112500287/0100</w:t>
              </w:r>
            </w:p>
            <w:p w14:paraId="4CE96C21" w14:textId="77777777" w:rsidR="00BE369B" w:rsidRPr="00C55CBE" w:rsidRDefault="00BE369B" w:rsidP="00BE369B">
              <w:pPr>
                <w:pStyle w:val="Zhlav"/>
                <w:spacing w:before="0" w:after="0"/>
                <w:ind w:left="52"/>
                <w:rPr>
                  <w:rFonts w:ascii="Arial" w:hAnsi="Arial" w:cs="Arial"/>
                </w:rPr>
              </w:pPr>
              <w:r w:rsidRPr="00DE0A4E">
                <w:rPr>
                  <w:rFonts w:ascii="Arial" w:hAnsi="Arial" w:cs="Arial"/>
                  <w:sz w:val="18"/>
                </w:rPr>
                <w:t>IČO 64053466, DIČ CZ64053466, IDDS: y34drkw, www.dpchj.cz; dpchj@dpchj.cz</w:t>
              </w:r>
            </w:p>
          </w:tc>
        </w:tr>
      </w:tbl>
      <w:p w14:paraId="5F403346" w14:textId="77777777" w:rsidR="00BE369B" w:rsidRDefault="0080406B" w:rsidP="00BE369B">
        <w:pPr>
          <w:pStyle w:val="Zhlav"/>
          <w:spacing w:before="0" w:after="0"/>
          <w:jc w:val="center"/>
        </w:pPr>
      </w:p>
    </w:sdtContent>
  </w:sdt>
  <w:p w14:paraId="0EB1D554" w14:textId="77777777" w:rsidR="00BE369B" w:rsidRDefault="00BE36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0A18"/>
    <w:multiLevelType w:val="hybridMultilevel"/>
    <w:tmpl w:val="7CC86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BD7"/>
    <w:multiLevelType w:val="hybridMultilevel"/>
    <w:tmpl w:val="9B66059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CE6C33"/>
    <w:multiLevelType w:val="hybridMultilevel"/>
    <w:tmpl w:val="57000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03072"/>
    <w:multiLevelType w:val="hybridMultilevel"/>
    <w:tmpl w:val="492C8AF6"/>
    <w:lvl w:ilvl="0" w:tplc="C2140C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14A09"/>
    <w:multiLevelType w:val="hybridMultilevel"/>
    <w:tmpl w:val="033A2490"/>
    <w:lvl w:ilvl="0" w:tplc="4C3ACC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40551">
    <w:abstractNumId w:val="4"/>
  </w:num>
  <w:num w:numId="2" w16cid:durableId="1251507639">
    <w:abstractNumId w:val="3"/>
  </w:num>
  <w:num w:numId="3" w16cid:durableId="204293056">
    <w:abstractNumId w:val="2"/>
  </w:num>
  <w:num w:numId="4" w16cid:durableId="1486819701">
    <w:abstractNumId w:val="5"/>
  </w:num>
  <w:num w:numId="5" w16cid:durableId="840704304">
    <w:abstractNumId w:val="1"/>
  </w:num>
  <w:num w:numId="6" w16cid:durableId="41459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43"/>
    <w:rsid w:val="00015F2A"/>
    <w:rsid w:val="00030520"/>
    <w:rsid w:val="000956D8"/>
    <w:rsid w:val="001048FE"/>
    <w:rsid w:val="00134FBA"/>
    <w:rsid w:val="00135EE9"/>
    <w:rsid w:val="00187F86"/>
    <w:rsid w:val="00194A51"/>
    <w:rsid w:val="00221F0D"/>
    <w:rsid w:val="00263061"/>
    <w:rsid w:val="00274040"/>
    <w:rsid w:val="002864CC"/>
    <w:rsid w:val="002A2BBD"/>
    <w:rsid w:val="002A7C35"/>
    <w:rsid w:val="002B4943"/>
    <w:rsid w:val="002D04E7"/>
    <w:rsid w:val="002D29D7"/>
    <w:rsid w:val="002D6423"/>
    <w:rsid w:val="00332A2A"/>
    <w:rsid w:val="00334AA0"/>
    <w:rsid w:val="0036230F"/>
    <w:rsid w:val="00371DFE"/>
    <w:rsid w:val="003863F0"/>
    <w:rsid w:val="003F0905"/>
    <w:rsid w:val="00400115"/>
    <w:rsid w:val="00435B05"/>
    <w:rsid w:val="004E07FC"/>
    <w:rsid w:val="004F074A"/>
    <w:rsid w:val="0052557F"/>
    <w:rsid w:val="005722C6"/>
    <w:rsid w:val="005806B1"/>
    <w:rsid w:val="00587F24"/>
    <w:rsid w:val="005A11CF"/>
    <w:rsid w:val="005B5183"/>
    <w:rsid w:val="005D6060"/>
    <w:rsid w:val="005D654A"/>
    <w:rsid w:val="005E3A1C"/>
    <w:rsid w:val="00610165"/>
    <w:rsid w:val="00610F2B"/>
    <w:rsid w:val="006245E6"/>
    <w:rsid w:val="0064635C"/>
    <w:rsid w:val="00647C58"/>
    <w:rsid w:val="00652FD1"/>
    <w:rsid w:val="00677825"/>
    <w:rsid w:val="006A0BE9"/>
    <w:rsid w:val="006B047F"/>
    <w:rsid w:val="006D3E32"/>
    <w:rsid w:val="006E435A"/>
    <w:rsid w:val="00736AF1"/>
    <w:rsid w:val="00744218"/>
    <w:rsid w:val="0074673F"/>
    <w:rsid w:val="00775187"/>
    <w:rsid w:val="00785E68"/>
    <w:rsid w:val="0080406B"/>
    <w:rsid w:val="00810E43"/>
    <w:rsid w:val="00813BA3"/>
    <w:rsid w:val="0086201C"/>
    <w:rsid w:val="00882BAF"/>
    <w:rsid w:val="00882EA1"/>
    <w:rsid w:val="00892552"/>
    <w:rsid w:val="008D636C"/>
    <w:rsid w:val="00904511"/>
    <w:rsid w:val="0091336E"/>
    <w:rsid w:val="009147CF"/>
    <w:rsid w:val="0091508A"/>
    <w:rsid w:val="00915641"/>
    <w:rsid w:val="009413D2"/>
    <w:rsid w:val="00972CF7"/>
    <w:rsid w:val="009764DD"/>
    <w:rsid w:val="0097700A"/>
    <w:rsid w:val="009D7357"/>
    <w:rsid w:val="009E4401"/>
    <w:rsid w:val="00A10D6A"/>
    <w:rsid w:val="00A11FC5"/>
    <w:rsid w:val="00A16DC7"/>
    <w:rsid w:val="00A378C8"/>
    <w:rsid w:val="00A409E2"/>
    <w:rsid w:val="00A46FCC"/>
    <w:rsid w:val="00A76CBB"/>
    <w:rsid w:val="00AA286F"/>
    <w:rsid w:val="00AA6A8C"/>
    <w:rsid w:val="00B12922"/>
    <w:rsid w:val="00B15BA5"/>
    <w:rsid w:val="00B27264"/>
    <w:rsid w:val="00B36FB5"/>
    <w:rsid w:val="00B5098B"/>
    <w:rsid w:val="00B830FE"/>
    <w:rsid w:val="00B92437"/>
    <w:rsid w:val="00BA1C92"/>
    <w:rsid w:val="00BB51EE"/>
    <w:rsid w:val="00BC3101"/>
    <w:rsid w:val="00BD0024"/>
    <w:rsid w:val="00BE369B"/>
    <w:rsid w:val="00BF392E"/>
    <w:rsid w:val="00C1507E"/>
    <w:rsid w:val="00C43B12"/>
    <w:rsid w:val="00C80478"/>
    <w:rsid w:val="00C85FC5"/>
    <w:rsid w:val="00C96DCD"/>
    <w:rsid w:val="00CA2F84"/>
    <w:rsid w:val="00CA5280"/>
    <w:rsid w:val="00CC4F6F"/>
    <w:rsid w:val="00CF57AC"/>
    <w:rsid w:val="00D2081A"/>
    <w:rsid w:val="00D264CF"/>
    <w:rsid w:val="00D50A1C"/>
    <w:rsid w:val="00D51BF1"/>
    <w:rsid w:val="00D626C3"/>
    <w:rsid w:val="00D63751"/>
    <w:rsid w:val="00D81B1E"/>
    <w:rsid w:val="00D87C9F"/>
    <w:rsid w:val="00D92DC5"/>
    <w:rsid w:val="00D95C46"/>
    <w:rsid w:val="00D973DE"/>
    <w:rsid w:val="00EB2F66"/>
    <w:rsid w:val="00ED52E6"/>
    <w:rsid w:val="00EF0A5C"/>
    <w:rsid w:val="00EF6619"/>
    <w:rsid w:val="00F20B3A"/>
    <w:rsid w:val="00F441B2"/>
    <w:rsid w:val="00F5481C"/>
    <w:rsid w:val="00F564FE"/>
    <w:rsid w:val="00F71492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29EB5"/>
  <w15:docId w15:val="{9AE6532A-C907-4C8A-B2F1-7669835E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E43"/>
    <w:pPr>
      <w:spacing w:before="120" w:after="120"/>
      <w:jc w:val="both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2C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72CF7"/>
    <w:rPr>
      <w:sz w:val="22"/>
      <w:lang w:eastAsia="en-US"/>
    </w:rPr>
  </w:style>
  <w:style w:type="paragraph" w:styleId="Zpat">
    <w:name w:val="footer"/>
    <w:basedOn w:val="Normln"/>
    <w:link w:val="ZpatChar"/>
    <w:rsid w:val="00972C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2CF7"/>
    <w:rPr>
      <w:sz w:val="22"/>
      <w:lang w:eastAsia="en-US"/>
    </w:rPr>
  </w:style>
  <w:style w:type="paragraph" w:styleId="Textpoznpodarou">
    <w:name w:val="footnote text"/>
    <w:basedOn w:val="Normln"/>
    <w:link w:val="TextpoznpodarouChar"/>
    <w:rsid w:val="00187F86"/>
    <w:rPr>
      <w:sz w:val="20"/>
    </w:rPr>
  </w:style>
  <w:style w:type="character" w:customStyle="1" w:styleId="TextpoznpodarouChar">
    <w:name w:val="Text pozn. pod čarou Char"/>
    <w:link w:val="Textpoznpodarou"/>
    <w:rsid w:val="00187F86"/>
    <w:rPr>
      <w:lang w:eastAsia="en-US"/>
    </w:rPr>
  </w:style>
  <w:style w:type="character" w:styleId="Znakapoznpodarou">
    <w:name w:val="footnote reference"/>
    <w:rsid w:val="00187F86"/>
    <w:rPr>
      <w:vertAlign w:val="superscript"/>
    </w:rPr>
  </w:style>
  <w:style w:type="paragraph" w:styleId="Textbubliny">
    <w:name w:val="Balloon Text"/>
    <w:basedOn w:val="Normln"/>
    <w:link w:val="TextbublinyChar"/>
    <w:rsid w:val="00187F86"/>
    <w:pPr>
      <w:spacing w:before="0"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87F8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8D63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636C"/>
    <w:rPr>
      <w:sz w:val="20"/>
    </w:rPr>
  </w:style>
  <w:style w:type="character" w:customStyle="1" w:styleId="TextkomenteChar">
    <w:name w:val="Text komentáře Char"/>
    <w:link w:val="Textkomente"/>
    <w:rsid w:val="008D636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D636C"/>
    <w:rPr>
      <w:b/>
      <w:bCs/>
    </w:rPr>
  </w:style>
  <w:style w:type="character" w:customStyle="1" w:styleId="PedmtkomenteChar">
    <w:name w:val="Předmět komentáře Char"/>
    <w:link w:val="Pedmtkomente"/>
    <w:rsid w:val="008D636C"/>
    <w:rPr>
      <w:b/>
      <w:bCs/>
      <w:lang w:eastAsia="en-US"/>
    </w:rPr>
  </w:style>
  <w:style w:type="table" w:styleId="Mkatabulky">
    <w:name w:val="Table Grid"/>
    <w:basedOn w:val="Normlntabulka"/>
    <w:uiPriority w:val="59"/>
    <w:rsid w:val="00BE3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Standardnpsmoodstavce"/>
    <w:link w:val="Style4"/>
    <w:rsid w:val="006245E6"/>
    <w:rPr>
      <w:sz w:val="21"/>
      <w:szCs w:val="21"/>
      <w:shd w:val="clear" w:color="auto" w:fill="FFFFFF"/>
    </w:rPr>
  </w:style>
  <w:style w:type="character" w:customStyle="1" w:styleId="CharStyle19">
    <w:name w:val="Char Style 19"/>
    <w:basedOn w:val="CharStyle5"/>
    <w:rsid w:val="006245E6"/>
    <w:rPr>
      <w:rFonts w:ascii="Times New Roman" w:eastAsia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cs-CZ"/>
    </w:rPr>
  </w:style>
  <w:style w:type="paragraph" w:customStyle="1" w:styleId="Style4">
    <w:name w:val="Style 4"/>
    <w:basedOn w:val="Normln"/>
    <w:link w:val="CharStyle5"/>
    <w:rsid w:val="006245E6"/>
    <w:pPr>
      <w:widowControl w:val="0"/>
      <w:shd w:val="clear" w:color="auto" w:fill="FFFFFF"/>
      <w:spacing w:before="660" w:line="288" w:lineRule="exact"/>
      <w:ind w:hanging="360"/>
    </w:pPr>
    <w:rPr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6D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5155-F5A2-46BA-89F5-146D025D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Jana Zednikova</dc:creator>
  <cp:lastModifiedBy>František Jochman</cp:lastModifiedBy>
  <cp:revision>5</cp:revision>
  <dcterms:created xsi:type="dcterms:W3CDTF">2025-06-23T05:54:00Z</dcterms:created>
  <dcterms:modified xsi:type="dcterms:W3CDTF">2025-06-25T07:40:00Z</dcterms:modified>
</cp:coreProperties>
</file>