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EF7" w:rsidRPr="00905EF7" w:rsidRDefault="00905EF7" w:rsidP="00754A15">
      <w:pPr>
        <w:spacing w:after="60"/>
        <w:jc w:val="center"/>
        <w:rPr>
          <w:rFonts w:asciiTheme="minorHAnsi" w:hAnsiTheme="minorHAnsi"/>
          <w:b/>
          <w:sz w:val="24"/>
          <w:szCs w:val="24"/>
        </w:rPr>
      </w:pPr>
    </w:p>
    <w:p w:rsidR="00754A15" w:rsidRPr="00883D4A" w:rsidRDefault="00754A15" w:rsidP="00754A15">
      <w:pPr>
        <w:spacing w:after="60"/>
        <w:jc w:val="center"/>
        <w:rPr>
          <w:rFonts w:asciiTheme="minorHAnsi" w:hAnsiTheme="minorHAnsi"/>
          <w:b/>
          <w:sz w:val="32"/>
          <w:szCs w:val="32"/>
        </w:rPr>
      </w:pPr>
      <w:r w:rsidRPr="00883D4A">
        <w:rPr>
          <w:rFonts w:asciiTheme="minorHAnsi" w:hAnsiTheme="minorHAnsi"/>
          <w:b/>
          <w:sz w:val="32"/>
          <w:szCs w:val="32"/>
        </w:rPr>
        <w:t>KRYCÍ LIST NABÍDKY</w:t>
      </w:r>
    </w:p>
    <w:p w:rsidR="00754A15" w:rsidRPr="00905EF7" w:rsidRDefault="00754A15" w:rsidP="00754A15">
      <w:pPr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 w:rsidRPr="00C36374">
        <w:rPr>
          <w:rFonts w:asciiTheme="minorHAnsi" w:hAnsiTheme="minorHAnsi"/>
          <w:bCs/>
          <w:sz w:val="24"/>
          <w:szCs w:val="24"/>
        </w:rPr>
        <w:t xml:space="preserve">pro veřejnou zakázku </w:t>
      </w:r>
      <w:r w:rsidR="00905EF7">
        <w:rPr>
          <w:rFonts w:asciiTheme="minorHAnsi" w:hAnsiTheme="minorHAnsi"/>
          <w:bCs/>
          <w:sz w:val="24"/>
          <w:szCs w:val="24"/>
        </w:rPr>
        <w:t xml:space="preserve">malého rozsahu </w:t>
      </w:r>
      <w:r w:rsidRPr="00C36374">
        <w:rPr>
          <w:rFonts w:asciiTheme="minorHAnsi" w:hAnsiTheme="minorHAnsi"/>
          <w:bCs/>
          <w:sz w:val="24"/>
          <w:szCs w:val="24"/>
        </w:rPr>
        <w:t>zadávanou</w:t>
      </w:r>
      <w:r w:rsidR="00905EF7">
        <w:rPr>
          <w:rFonts w:asciiTheme="minorHAnsi" w:hAnsiTheme="minorHAnsi"/>
          <w:bCs/>
          <w:sz w:val="24"/>
          <w:szCs w:val="24"/>
        </w:rPr>
        <w:t xml:space="preserve"> </w:t>
      </w:r>
      <w:r w:rsidR="009F6D40">
        <w:rPr>
          <w:rFonts w:asciiTheme="minorHAnsi" w:hAnsiTheme="minorHAnsi" w:cs="Arial"/>
          <w:snapToGrid w:val="0"/>
        </w:rPr>
        <w:t xml:space="preserve">v souladu s metodickým pokynem </w:t>
      </w:r>
      <w:r w:rsidR="00905EF7">
        <w:rPr>
          <w:rFonts w:asciiTheme="minorHAnsi" w:hAnsiTheme="minorHAnsi" w:cs="Arial"/>
          <w:snapToGrid w:val="0"/>
        </w:rPr>
        <w:t>RSMCH č. </w:t>
      </w:r>
      <w:r w:rsidR="009F6D40">
        <w:rPr>
          <w:rFonts w:asciiTheme="minorHAnsi" w:eastAsia="Times New Roman" w:hAnsiTheme="minorHAnsi"/>
        </w:rPr>
        <w:t>011/03-17, Zadávání veřejných zakázek malého rozsahu</w:t>
      </w:r>
      <w:r w:rsidR="008A2A29">
        <w:rPr>
          <w:rFonts w:asciiTheme="minorHAnsi" w:hAnsiTheme="minorHAnsi"/>
        </w:rPr>
        <w:t xml:space="preserve"> ze dne 20</w:t>
      </w:r>
      <w:r w:rsidR="00905EF7" w:rsidRPr="00C7603E">
        <w:rPr>
          <w:rFonts w:asciiTheme="minorHAnsi" w:hAnsiTheme="minorHAnsi"/>
        </w:rPr>
        <w:t>.</w:t>
      </w:r>
      <w:r w:rsidR="00905EF7">
        <w:rPr>
          <w:rFonts w:asciiTheme="minorHAnsi" w:hAnsiTheme="minorHAnsi"/>
        </w:rPr>
        <w:t> </w:t>
      </w:r>
      <w:r w:rsidR="008A2A29">
        <w:rPr>
          <w:rFonts w:asciiTheme="minorHAnsi" w:hAnsiTheme="minorHAnsi"/>
        </w:rPr>
        <w:t>3</w:t>
      </w:r>
      <w:r w:rsidR="00905EF7" w:rsidRPr="00C7603E">
        <w:rPr>
          <w:rFonts w:asciiTheme="minorHAnsi" w:hAnsiTheme="minorHAnsi"/>
        </w:rPr>
        <w:t>.</w:t>
      </w:r>
      <w:r w:rsidR="00905EF7">
        <w:rPr>
          <w:rFonts w:asciiTheme="minorHAnsi" w:hAnsiTheme="minorHAnsi"/>
        </w:rPr>
        <w:t> </w:t>
      </w:r>
      <w:r w:rsidR="008A2A29">
        <w:rPr>
          <w:rFonts w:asciiTheme="minorHAnsi" w:hAnsiTheme="minorHAnsi"/>
        </w:rPr>
        <w:t>2017</w:t>
      </w:r>
      <w:r w:rsidRPr="00C36374">
        <w:rPr>
          <w:rFonts w:asciiTheme="minorHAnsi" w:hAnsiTheme="minorHAnsi"/>
          <w:sz w:val="24"/>
          <w:szCs w:val="24"/>
        </w:rPr>
        <w:t>, s názvem</w:t>
      </w:r>
    </w:p>
    <w:p w:rsidR="00C52E44" w:rsidRDefault="00754A15" w:rsidP="00AC61C6">
      <w:pPr>
        <w:spacing w:before="360" w:after="24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E37C37">
        <w:rPr>
          <w:rFonts w:asciiTheme="minorHAnsi" w:hAnsiTheme="minorHAnsi"/>
          <w:b/>
          <w:sz w:val="28"/>
          <w:szCs w:val="28"/>
        </w:rPr>
        <w:t>„</w:t>
      </w:r>
      <w:r w:rsidR="00AC61C6">
        <w:rPr>
          <w:rFonts w:asciiTheme="minorHAnsi" w:hAnsiTheme="minorHAnsi"/>
          <w:b/>
          <w:sz w:val="28"/>
          <w:szCs w:val="28"/>
        </w:rPr>
        <w:t xml:space="preserve"> </w:t>
      </w:r>
      <w:r w:rsidR="00A555DC">
        <w:rPr>
          <w:rFonts w:asciiTheme="minorHAnsi" w:hAnsiTheme="minorHAnsi"/>
          <w:b/>
          <w:sz w:val="28"/>
          <w:szCs w:val="28"/>
        </w:rPr>
        <w:t>Oprava podlahy tělocvičny ZŠ Beethovenova</w:t>
      </w:r>
      <w:bookmarkStart w:id="0" w:name="_GoBack"/>
      <w:bookmarkEnd w:id="0"/>
      <w:r w:rsidR="00A555DC">
        <w:rPr>
          <w:rFonts w:asciiTheme="minorHAnsi" w:hAnsiTheme="minorHAnsi"/>
          <w:b/>
          <w:sz w:val="28"/>
          <w:szCs w:val="28"/>
        </w:rPr>
        <w:t xml:space="preserve"> 662</w:t>
      </w:r>
      <w:r w:rsidR="00423255">
        <w:rPr>
          <w:rFonts w:asciiTheme="minorHAnsi" w:hAnsiTheme="minorHAnsi"/>
          <w:b/>
          <w:sz w:val="28"/>
          <w:szCs w:val="28"/>
        </w:rPr>
        <w:t xml:space="preserve"> v</w:t>
      </w:r>
      <w:r w:rsidR="00A530EB">
        <w:rPr>
          <w:rFonts w:asciiTheme="minorHAnsi" w:hAnsiTheme="minorHAnsi"/>
          <w:b/>
          <w:sz w:val="28"/>
          <w:szCs w:val="28"/>
        </w:rPr>
        <w:t xml:space="preserve"> </w:t>
      </w:r>
      <w:r w:rsidR="00AC61C6">
        <w:rPr>
          <w:rFonts w:asciiTheme="minorHAnsi" w:hAnsiTheme="minorHAnsi"/>
          <w:b/>
          <w:sz w:val="28"/>
          <w:szCs w:val="28"/>
        </w:rPr>
        <w:t>Chomutov</w:t>
      </w:r>
      <w:r w:rsidR="00423255">
        <w:rPr>
          <w:rFonts w:asciiTheme="minorHAnsi" w:hAnsiTheme="minorHAnsi"/>
          <w:b/>
          <w:sz w:val="28"/>
          <w:szCs w:val="28"/>
        </w:rPr>
        <w:t>ě</w:t>
      </w:r>
      <w:r w:rsidR="00AC61C6">
        <w:rPr>
          <w:rFonts w:asciiTheme="minorHAnsi" w:hAnsiTheme="minorHAnsi"/>
          <w:b/>
          <w:sz w:val="28"/>
          <w:szCs w:val="28"/>
        </w:rPr>
        <w:t xml:space="preserve"> </w:t>
      </w:r>
      <w:r w:rsidR="007C32FC">
        <w:rPr>
          <w:rFonts w:asciiTheme="minorHAnsi" w:hAnsiTheme="minorHAnsi"/>
          <w:b/>
          <w:sz w:val="28"/>
          <w:szCs w:val="28"/>
        </w:rPr>
        <w:t>,</w:t>
      </w:r>
      <w:r w:rsidR="005C2FE8">
        <w:rPr>
          <w:rFonts w:asciiTheme="minorHAnsi" w:hAnsiTheme="minorHAnsi"/>
          <w:b/>
          <w:sz w:val="28"/>
          <w:szCs w:val="28"/>
        </w:rPr>
        <w:t xml:space="preserve">, </w:t>
      </w:r>
    </w:p>
    <w:p w:rsidR="00DD4B65" w:rsidRPr="00E37C37" w:rsidRDefault="00DD4B65" w:rsidP="00DD4B65">
      <w:pPr>
        <w:spacing w:before="36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754A15" w:rsidRPr="00E37C37" w:rsidRDefault="00754A15" w:rsidP="00754A15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536"/>
      </w:tblGrid>
      <w:tr w:rsidR="00754A15" w:rsidRPr="007137F4" w:rsidTr="00A634C0">
        <w:trPr>
          <w:trHeight w:val="56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Obchodní firma / název / jméno a příjmení uchazeče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40" w:after="40"/>
              <w:ind w:right="44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Sídlo / místo podnikání uchazeče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Adresa pro poštovní styk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918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40" w:after="40"/>
              <w:ind w:right="175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40" w:after="4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Právní forma uchazeče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IČ uchazeče (bylo-li přiděleno)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 w:firstLine="70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Jméno a funkce statutárního orgánu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628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120" w:after="60"/>
              <w:ind w:right="441"/>
              <w:rPr>
                <w:rFonts w:asciiTheme="minorHAnsi" w:hAnsiTheme="minorHAnsi"/>
                <w:b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/>
                <w:sz w:val="24"/>
                <w:szCs w:val="24"/>
              </w:rPr>
              <w:t>NABÍDKOVÁ CENA bez DPH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4A15" w:rsidRPr="00754A15" w:rsidRDefault="00754A15" w:rsidP="009E1758">
            <w:pPr>
              <w:spacing w:before="12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pStyle w:val="Nadpis1"/>
              <w:keepNext w:val="0"/>
              <w:spacing w:before="120" w:after="60"/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  <w:t>Sazba DPH (v %)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397"/>
        </w:trPr>
        <w:tc>
          <w:tcPr>
            <w:tcW w:w="47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pStyle w:val="Nadpis1"/>
              <w:keepNext w:val="0"/>
              <w:spacing w:before="120" w:after="60"/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  <w:t>Sazba DPH (v Kč)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559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pStyle w:val="Nadpis1"/>
              <w:keepNext w:val="0"/>
              <w:spacing w:before="120" w:after="60"/>
              <w:rPr>
                <w:rFonts w:asciiTheme="minorHAnsi" w:hAnsiTheme="minorHAnsi"/>
                <w:bCs w:val="0"/>
                <w:caps/>
                <w:color w:val="auto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bCs w:val="0"/>
                <w:caps/>
                <w:color w:val="auto"/>
                <w:sz w:val="24"/>
                <w:szCs w:val="24"/>
              </w:rPr>
              <w:t xml:space="preserve">NABÍDKOVÁ CENA </w:t>
            </w:r>
            <w:r w:rsidRPr="00754A15">
              <w:rPr>
                <w:rFonts w:asciiTheme="minorHAnsi" w:hAnsiTheme="minorHAnsi"/>
                <w:bCs w:val="0"/>
                <w:color w:val="auto"/>
                <w:sz w:val="24"/>
                <w:szCs w:val="24"/>
              </w:rPr>
              <w:t>vč. DPH</w:t>
            </w:r>
            <w:r w:rsidRPr="00754A15">
              <w:rPr>
                <w:rFonts w:asciiTheme="minorHAnsi" w:hAnsiTheme="minorHAnsi"/>
                <w:bCs w:val="0"/>
                <w:cap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A634C0">
        <w:trPr>
          <w:trHeight w:val="952"/>
        </w:trPr>
        <w:tc>
          <w:tcPr>
            <w:tcW w:w="47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4536" w:type="dxa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54A15" w:rsidRPr="007137F4" w:rsidTr="00754A15">
        <w:trPr>
          <w:trHeight w:val="16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  <w:r w:rsidRPr="00754A15">
              <w:rPr>
                <w:rFonts w:asciiTheme="minorHAnsi" w:hAnsiTheme="minorHAnsi"/>
                <w:sz w:val="24"/>
                <w:szCs w:val="24"/>
              </w:rPr>
              <w:t>Datum a razítko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15" w:rsidRPr="00754A15" w:rsidRDefault="00754A15" w:rsidP="009E1758">
            <w:pPr>
              <w:spacing w:before="60" w:after="60"/>
              <w:ind w:right="44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54A15" w:rsidRDefault="00754A15" w:rsidP="00754A15"/>
    <w:p w:rsidR="00CC3FC0" w:rsidRDefault="00CC3FC0"/>
    <w:sectPr w:rsidR="00CC3FC0" w:rsidSect="00CC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A15"/>
    <w:rsid w:val="00005A62"/>
    <w:rsid w:val="00012A54"/>
    <w:rsid w:val="00053313"/>
    <w:rsid w:val="00074486"/>
    <w:rsid w:val="00090918"/>
    <w:rsid w:val="000C7D61"/>
    <w:rsid w:val="000F4BD2"/>
    <w:rsid w:val="0011429A"/>
    <w:rsid w:val="0012479C"/>
    <w:rsid w:val="00124BE4"/>
    <w:rsid w:val="00187913"/>
    <w:rsid w:val="00192D09"/>
    <w:rsid w:val="001F4EFF"/>
    <w:rsid w:val="00204A94"/>
    <w:rsid w:val="00235B32"/>
    <w:rsid w:val="00244B82"/>
    <w:rsid w:val="00250A31"/>
    <w:rsid w:val="00265E72"/>
    <w:rsid w:val="002B313F"/>
    <w:rsid w:val="00301E64"/>
    <w:rsid w:val="00331554"/>
    <w:rsid w:val="003328D0"/>
    <w:rsid w:val="003625D9"/>
    <w:rsid w:val="003B3005"/>
    <w:rsid w:val="003C0275"/>
    <w:rsid w:val="003D3791"/>
    <w:rsid w:val="003D6F56"/>
    <w:rsid w:val="00423255"/>
    <w:rsid w:val="004705EA"/>
    <w:rsid w:val="004A657F"/>
    <w:rsid w:val="004E55E9"/>
    <w:rsid w:val="004F6ED5"/>
    <w:rsid w:val="005942CB"/>
    <w:rsid w:val="005A4886"/>
    <w:rsid w:val="005C2FE8"/>
    <w:rsid w:val="005C7566"/>
    <w:rsid w:val="005E798D"/>
    <w:rsid w:val="00603221"/>
    <w:rsid w:val="00604B15"/>
    <w:rsid w:val="00610F54"/>
    <w:rsid w:val="00754A15"/>
    <w:rsid w:val="00762C5C"/>
    <w:rsid w:val="007724F8"/>
    <w:rsid w:val="00776E75"/>
    <w:rsid w:val="00785E5E"/>
    <w:rsid w:val="007C32FC"/>
    <w:rsid w:val="007D0B41"/>
    <w:rsid w:val="007F7995"/>
    <w:rsid w:val="00820A4B"/>
    <w:rsid w:val="00826A27"/>
    <w:rsid w:val="0087283A"/>
    <w:rsid w:val="00892E84"/>
    <w:rsid w:val="008A03C5"/>
    <w:rsid w:val="008A2A29"/>
    <w:rsid w:val="008A4876"/>
    <w:rsid w:val="008A6C54"/>
    <w:rsid w:val="008B3E9B"/>
    <w:rsid w:val="008D79FF"/>
    <w:rsid w:val="00905EF7"/>
    <w:rsid w:val="009248F4"/>
    <w:rsid w:val="00945057"/>
    <w:rsid w:val="00971BB2"/>
    <w:rsid w:val="009A23AA"/>
    <w:rsid w:val="009F6D40"/>
    <w:rsid w:val="009F7A6C"/>
    <w:rsid w:val="00A27D50"/>
    <w:rsid w:val="00A27E66"/>
    <w:rsid w:val="00A46CB2"/>
    <w:rsid w:val="00A530EB"/>
    <w:rsid w:val="00A555DC"/>
    <w:rsid w:val="00A55B23"/>
    <w:rsid w:val="00A604FE"/>
    <w:rsid w:val="00A634C0"/>
    <w:rsid w:val="00A81303"/>
    <w:rsid w:val="00AA58CC"/>
    <w:rsid w:val="00AB4EF3"/>
    <w:rsid w:val="00AC61C6"/>
    <w:rsid w:val="00AC664F"/>
    <w:rsid w:val="00AF432D"/>
    <w:rsid w:val="00BC0327"/>
    <w:rsid w:val="00BC6751"/>
    <w:rsid w:val="00BE1B39"/>
    <w:rsid w:val="00C077B1"/>
    <w:rsid w:val="00C12C3E"/>
    <w:rsid w:val="00C47FB3"/>
    <w:rsid w:val="00C52E44"/>
    <w:rsid w:val="00C54FE8"/>
    <w:rsid w:val="00C75489"/>
    <w:rsid w:val="00C865B1"/>
    <w:rsid w:val="00CC3FC0"/>
    <w:rsid w:val="00CE0D48"/>
    <w:rsid w:val="00CE6D1B"/>
    <w:rsid w:val="00CF4AB0"/>
    <w:rsid w:val="00D16AFB"/>
    <w:rsid w:val="00D349E8"/>
    <w:rsid w:val="00D714AC"/>
    <w:rsid w:val="00D82777"/>
    <w:rsid w:val="00D9668B"/>
    <w:rsid w:val="00DB0ADA"/>
    <w:rsid w:val="00DD4B65"/>
    <w:rsid w:val="00DD5078"/>
    <w:rsid w:val="00E37C37"/>
    <w:rsid w:val="00E41A0C"/>
    <w:rsid w:val="00E70184"/>
    <w:rsid w:val="00E82C68"/>
    <w:rsid w:val="00E83773"/>
    <w:rsid w:val="00ED3B5D"/>
    <w:rsid w:val="00E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45BA"/>
  <w15:docId w15:val="{8221D0A7-5C11-439E-95CB-ED36C92B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4A15"/>
    <w:rPr>
      <w:rFonts w:ascii="Cambria" w:eastAsia="Cambria" w:hAnsi="Cambria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4A15"/>
    <w:pPr>
      <w:keepNext/>
      <w:keepLines/>
      <w:spacing w:before="480" w:after="0"/>
      <w:outlineLvl w:val="0"/>
    </w:pPr>
    <w:rPr>
      <w:rFonts w:ascii="Calibri" w:eastAsia="HGｺﾞｼｯｸM" w:hAnsi="Calibri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A15"/>
    <w:rPr>
      <w:rFonts w:ascii="Calibri" w:eastAsia="HGｺﾞｼｯｸM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Koutecká Ivana</cp:lastModifiedBy>
  <cp:revision>54</cp:revision>
  <dcterms:created xsi:type="dcterms:W3CDTF">2017-08-03T11:08:00Z</dcterms:created>
  <dcterms:modified xsi:type="dcterms:W3CDTF">2025-04-24T06:14:00Z</dcterms:modified>
</cp:coreProperties>
</file>