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B" w:rsidRPr="00821BC1" w:rsidRDefault="007E559B" w:rsidP="007E559B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Čestné prohlášení k</w:t>
      </w:r>
      <w:r w:rsidR="00E20238">
        <w:rPr>
          <w:b/>
          <w:sz w:val="32"/>
          <w:szCs w:val="32"/>
        </w:rPr>
        <w:t>e společensky odpovědnému zadávání</w:t>
      </w:r>
    </w:p>
    <w:p w:rsidR="007E559B" w:rsidRDefault="007E559B" w:rsidP="007E559B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>
        <w:rPr>
          <w:i/>
        </w:rPr>
        <w:t>zadávané v otevřeném nadlimitním řízení dle zákona</w:t>
      </w:r>
      <w:r w:rsidRPr="00D6342B">
        <w:rPr>
          <w:i/>
        </w:rPr>
        <w:t xml:space="preserve"> č. 134/2016 Sb., o zadávání veřejných zakázek, ve znění pozdějších předpisů (dále jen „ZZVZ“) s názvem </w:t>
      </w:r>
    </w:p>
    <w:p w:rsidR="007E559B" w:rsidRDefault="007E559B" w:rsidP="007E559B">
      <w:pPr>
        <w:spacing w:after="0"/>
        <w:jc w:val="center"/>
        <w:rPr>
          <w:i/>
        </w:rPr>
      </w:pPr>
    </w:p>
    <w:p w:rsidR="007E559B" w:rsidRPr="00C54EE3" w:rsidRDefault="007E559B" w:rsidP="007E559B">
      <w:pPr>
        <w:spacing w:after="0"/>
        <w:jc w:val="center"/>
        <w:rPr>
          <w:i/>
        </w:rPr>
      </w:pPr>
      <w:bookmarkStart w:id="0" w:name="_GoBack"/>
      <w:bookmarkEnd w:id="0"/>
    </w:p>
    <w:p w:rsidR="007E559B" w:rsidRDefault="007E559B" w:rsidP="007E559B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Zpracování projektové dokumentace pro společné povolení a provádění stavby pro projekt „Revitalizace městského parku, Chomutov“</w:t>
      </w:r>
    </w:p>
    <w:p w:rsidR="007E559B" w:rsidRDefault="007E559B" w:rsidP="007E559B">
      <w:pPr>
        <w:spacing w:after="120" w:line="264" w:lineRule="auto"/>
        <w:jc w:val="center"/>
        <w:rPr>
          <w:b/>
          <w:sz w:val="32"/>
          <w:szCs w:val="32"/>
        </w:rPr>
      </w:pPr>
    </w:p>
    <w:p w:rsidR="00E20238" w:rsidRDefault="00E20238" w:rsidP="00E20238">
      <w:pPr>
        <w:spacing w:before="240" w:after="60"/>
        <w:rPr>
          <w:rFonts w:cs="Arial"/>
        </w:rPr>
      </w:pPr>
      <w:r w:rsidRPr="007662CC">
        <w:rPr>
          <w:rFonts w:cs="Arial"/>
        </w:rPr>
        <w:t>Na základě zásad zadávání veřejných zakázek stanovených v</w:t>
      </w:r>
      <w:r>
        <w:rPr>
          <w:rFonts w:cs="Arial"/>
        </w:rPr>
        <w:t> </w:t>
      </w:r>
      <w:r w:rsidRPr="007662CC">
        <w:rPr>
          <w:rFonts w:cs="Arial"/>
        </w:rPr>
        <w:t>ZZVZ</w:t>
      </w:r>
      <w:r>
        <w:rPr>
          <w:rFonts w:cs="Arial"/>
        </w:rPr>
        <w:t xml:space="preserve"> </w:t>
      </w:r>
      <w:r w:rsidRPr="00891E4F">
        <w:rPr>
          <w:rFonts w:cs="Arial"/>
          <w:b/>
        </w:rPr>
        <w:t>čestně prohlašuji</w:t>
      </w:r>
      <w:r>
        <w:rPr>
          <w:rFonts w:cs="Arial"/>
        </w:rPr>
        <w:t>, že mám zájem plnit tuto veřejnou zakázku</w:t>
      </w:r>
      <w:r w:rsidRPr="007662CC">
        <w:rPr>
          <w:rFonts w:cs="Arial"/>
        </w:rPr>
        <w:t xml:space="preserve"> v souladu se zásadami společensky odpovědného zadávání, environmentálně odpovědného zadávání a inovací</w:t>
      </w:r>
      <w:r>
        <w:rPr>
          <w:rFonts w:cs="Arial"/>
        </w:rPr>
        <w:t>.</w:t>
      </w:r>
    </w:p>
    <w:p w:rsidR="00E20238" w:rsidRPr="00E20238" w:rsidRDefault="00E20238" w:rsidP="00E20238"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>
        <w:rPr>
          <w:rFonts w:cstheme="minorHAnsi"/>
          <w:color w:val="000000"/>
        </w:rPr>
        <w:t>p</w:t>
      </w:r>
      <w:r w:rsidRPr="00501856">
        <w:rPr>
          <w:rFonts w:cstheme="minorHAnsi"/>
          <w:color w:val="000000"/>
        </w:rPr>
        <w:t xml:space="preserve">rojektovou dokumentaci </w:t>
      </w:r>
      <w:r>
        <w:rPr>
          <w:rFonts w:cstheme="minorHAnsi"/>
          <w:color w:val="000000"/>
        </w:rPr>
        <w:t>v</w:t>
      </w:r>
      <w:r w:rsidRPr="00501856">
        <w:rPr>
          <w:rFonts w:cstheme="minorHAnsi"/>
          <w:color w:val="000000"/>
        </w:rPr>
        <w:t>yhotoví</w:t>
      </w:r>
      <w:r>
        <w:rPr>
          <w:rFonts w:cstheme="minorHAnsi"/>
          <w:color w:val="000000"/>
        </w:rPr>
        <w:t xml:space="preserve">m </w:t>
      </w:r>
      <w:r w:rsidRPr="00501856">
        <w:rPr>
          <w:rFonts w:cstheme="minorHAnsi"/>
          <w:color w:val="000000"/>
        </w:rPr>
        <w:t xml:space="preserve">s důrazem na maximální ekonomickou výhodnost celkového řešení stavby a jeho šetrnost k životnímu prostředí, zejména tak, aby: </w:t>
      </w:r>
    </w:p>
    <w:p w:rsidR="00E20238" w:rsidRPr="00501856" w:rsidRDefault="00E20238" w:rsidP="00E20238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  <w:r w:rsidRPr="00501856">
        <w:rPr>
          <w:rFonts w:cstheme="minorHAnsi"/>
          <w:color w:val="000000"/>
        </w:rPr>
        <w:t xml:space="preserve">a) Stavba byla ekonomicky efektivní jak z hlediska výstavby, tak především následného provozu, a to díky použití dostupných moderních technologií, materiálů či postupů, </w:t>
      </w:r>
    </w:p>
    <w:p w:rsidR="00E20238" w:rsidRPr="00501856" w:rsidRDefault="00E20238" w:rsidP="00E20238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  <w:r w:rsidRPr="00501856">
        <w:rPr>
          <w:rFonts w:cstheme="minorHAnsi"/>
          <w:color w:val="000000"/>
        </w:rPr>
        <w:t xml:space="preserve">b) Stavba obzvláště díky kvalitnímu zpracování a celkové adaptabilitě uspokojovala potřeby zadavatele a provozovatele nyní i v budoucnosti, čímž bude zajištěna dlouhá doba její životnosti, </w:t>
      </w:r>
    </w:p>
    <w:p w:rsidR="00E20238" w:rsidRPr="00501856" w:rsidRDefault="00E20238" w:rsidP="00E20238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  <w:r w:rsidRPr="00501856">
        <w:rPr>
          <w:rFonts w:cstheme="minorHAnsi"/>
          <w:color w:val="000000"/>
        </w:rPr>
        <w:t xml:space="preserve">c) </w:t>
      </w:r>
      <w:r w:rsidRPr="000A2434">
        <w:rPr>
          <w:rFonts w:cstheme="minorHAnsi"/>
          <w:color w:val="000000"/>
        </w:rPr>
        <w:t>P</w:t>
      </w:r>
      <w:r w:rsidRPr="00501856">
        <w:rPr>
          <w:rFonts w:cstheme="minorHAnsi"/>
          <w:color w:val="000000"/>
        </w:rPr>
        <w:t xml:space="preserve">ři výstavbě byly efektivně využity potřebné suroviny, a to zejména materiály šetrné k životnímu prostředí či obnovitelné materiály, </w:t>
      </w:r>
    </w:p>
    <w:p w:rsidR="00E20238" w:rsidRPr="00501856" w:rsidRDefault="00E20238" w:rsidP="00E20238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  <w:r w:rsidRPr="00501856">
        <w:rPr>
          <w:rFonts w:cstheme="minorHAnsi"/>
          <w:color w:val="000000"/>
        </w:rPr>
        <w:t xml:space="preserve">d) Stavba při provozu spotřebovávala minimální množství energie i vody a vytvářela co nejmenší množství odpadu a znečištění, </w:t>
      </w:r>
    </w:p>
    <w:p w:rsidR="00E20238" w:rsidRPr="00501856" w:rsidRDefault="00E20238" w:rsidP="00E20238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  <w:r w:rsidRPr="00501856">
        <w:rPr>
          <w:rFonts w:cstheme="minorHAnsi"/>
          <w:color w:val="000000"/>
        </w:rPr>
        <w:t xml:space="preserve">e) Stavební odpad byl zpracován v souladu s příslušnou legislativou při minimalizaci ukládání odpadů na skládky, </w:t>
      </w:r>
    </w:p>
    <w:p w:rsidR="00E20238" w:rsidRPr="00501856" w:rsidRDefault="00E20238" w:rsidP="00E20238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  <w:r w:rsidRPr="00501856">
        <w:rPr>
          <w:rFonts w:cstheme="minorHAnsi"/>
          <w:color w:val="000000"/>
        </w:rPr>
        <w:t xml:space="preserve">f) Stavba vytvářela zdravé a bezpečné prostředí pro uživatele a personál, </w:t>
      </w:r>
    </w:p>
    <w:p w:rsidR="00E20238" w:rsidRDefault="00E20238" w:rsidP="00E20238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  <w:r w:rsidRPr="00501856">
        <w:rPr>
          <w:rFonts w:cstheme="minorHAnsi"/>
          <w:color w:val="000000"/>
        </w:rPr>
        <w:t xml:space="preserve">g) Stavba respektovala potřeby uživatelů zejména s ohledem na jejich formu zdravotního postižení. </w:t>
      </w:r>
    </w:p>
    <w:p w:rsidR="007E559B" w:rsidRDefault="007E559B" w:rsidP="007E559B">
      <w:pPr>
        <w:spacing w:before="60" w:after="60" w:line="264" w:lineRule="auto"/>
        <w:jc w:val="both"/>
      </w:pPr>
    </w:p>
    <w:p w:rsidR="007E559B" w:rsidRPr="00236E2A" w:rsidRDefault="007E559B" w:rsidP="007E559B">
      <w:pPr>
        <w:spacing w:before="60" w:after="60" w:line="264" w:lineRule="auto"/>
        <w:ind w:left="284" w:hanging="283"/>
        <w:jc w:val="both"/>
      </w:pPr>
    </w:p>
    <w:p w:rsidR="007E559B" w:rsidRPr="00D83592" w:rsidRDefault="007E559B" w:rsidP="007E559B">
      <w:pPr>
        <w:spacing w:before="60" w:after="60" w:line="264" w:lineRule="auto"/>
        <w:ind w:left="5387" w:hanging="5387"/>
        <w:jc w:val="both"/>
      </w:pPr>
      <w:r w:rsidRPr="00D83592">
        <w:t>V ........................... dne .................................</w:t>
      </w:r>
      <w:r w:rsidRPr="00D83592">
        <w:tab/>
      </w:r>
    </w:p>
    <w:p w:rsidR="007E559B" w:rsidRPr="00D83592" w:rsidRDefault="007E559B" w:rsidP="007E559B">
      <w:pPr>
        <w:spacing w:before="60" w:after="60" w:line="264" w:lineRule="auto"/>
        <w:jc w:val="both"/>
        <w:rPr>
          <w:b/>
          <w:bCs/>
        </w:rPr>
      </w:pPr>
    </w:p>
    <w:p w:rsidR="007E559B" w:rsidRPr="00D83592" w:rsidRDefault="007E559B" w:rsidP="007E559B">
      <w:pPr>
        <w:spacing w:before="60" w:after="60" w:line="264" w:lineRule="auto"/>
        <w:ind w:left="5387"/>
        <w:jc w:val="both"/>
      </w:pPr>
      <w:r w:rsidRPr="00D83592">
        <w:t>..............................................................</w:t>
      </w:r>
    </w:p>
    <w:p w:rsidR="007E559B" w:rsidRPr="00D83592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>doplnit identifikaci dodavatele</w:t>
      </w:r>
    </w:p>
    <w:p w:rsidR="007E559B" w:rsidRPr="0007541F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>a oprávněné osoby</w:t>
      </w:r>
      <w:r w:rsidRPr="00D83592">
        <w:rPr>
          <w:rFonts w:asciiTheme="minorHAnsi" w:hAnsiTheme="minorHAnsi"/>
          <w:sz w:val="22"/>
          <w:szCs w:val="22"/>
        </w:rPr>
        <w:t>]</w:t>
      </w:r>
    </w:p>
    <w:p w:rsidR="007E559B" w:rsidRPr="00F251FC" w:rsidRDefault="007E559B" w:rsidP="007E559B">
      <w:pPr>
        <w:spacing w:before="60" w:after="60" w:line="264" w:lineRule="auto"/>
        <w:ind w:left="5387"/>
        <w:jc w:val="center"/>
      </w:pPr>
      <w:r>
        <w:t xml:space="preserve">podpis </w:t>
      </w:r>
      <w:r w:rsidRPr="0007541F">
        <w:t>osob</w:t>
      </w:r>
      <w:r>
        <w:t>y oprávněné</w:t>
      </w:r>
      <w:r w:rsidRPr="0007541F">
        <w:t xml:space="preserve"> jednat za dodavatele</w:t>
      </w:r>
    </w:p>
    <w:p w:rsidR="00FD1584" w:rsidRDefault="00FD1584"/>
    <w:sectPr w:rsidR="00FD15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10C" w:rsidRDefault="005E410C" w:rsidP="007E559B">
      <w:pPr>
        <w:spacing w:after="0" w:line="240" w:lineRule="auto"/>
      </w:pPr>
      <w:r>
        <w:separator/>
      </w:r>
    </w:p>
  </w:endnote>
  <w:endnote w:type="continuationSeparator" w:id="0">
    <w:p w:rsidR="005E410C" w:rsidRDefault="005E410C" w:rsidP="007E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10C" w:rsidRDefault="005E410C" w:rsidP="007E559B">
      <w:pPr>
        <w:spacing w:after="0" w:line="240" w:lineRule="auto"/>
      </w:pPr>
      <w:r>
        <w:separator/>
      </w:r>
    </w:p>
  </w:footnote>
  <w:footnote w:type="continuationSeparator" w:id="0">
    <w:p w:rsidR="005E410C" w:rsidRDefault="005E410C" w:rsidP="007E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59B" w:rsidRDefault="007E559B" w:rsidP="007E559B">
    <w:pPr>
      <w:pStyle w:val="Zhlav"/>
      <w:jc w:val="right"/>
    </w:pPr>
    <w:r>
      <w:t xml:space="preserve">Příloha č. </w:t>
    </w:r>
    <w:r w:rsidR="00E20238">
      <w:t>8</w:t>
    </w:r>
    <w:r>
      <w:t xml:space="preserve"> Výzvy a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B"/>
    <w:rsid w:val="005E410C"/>
    <w:rsid w:val="007E559B"/>
    <w:rsid w:val="00A0724D"/>
    <w:rsid w:val="00E20238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F725"/>
  <w15:chartTrackingRefBased/>
  <w15:docId w15:val="{1048FE31-3DAD-455A-A04E-C7F0122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E5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59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7E559B"/>
    <w:pPr>
      <w:spacing w:before="60" w:after="60" w:line="276" w:lineRule="auto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7E559B"/>
    <w:rPr>
      <w:b/>
      <w:sz w:val="24"/>
    </w:rPr>
  </w:style>
  <w:style w:type="paragraph" w:customStyle="1" w:styleId="Default">
    <w:name w:val="Default"/>
    <w:rsid w:val="007E5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59B"/>
  </w:style>
  <w:style w:type="paragraph" w:styleId="Zpat">
    <w:name w:val="footer"/>
    <w:basedOn w:val="Normln"/>
    <w:link w:val="Zpat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2</cp:revision>
  <dcterms:created xsi:type="dcterms:W3CDTF">2025-12-08T10:09:00Z</dcterms:created>
  <dcterms:modified xsi:type="dcterms:W3CDTF">2025-12-08T10:25:00Z</dcterms:modified>
</cp:coreProperties>
</file>