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92D" w:rsidRPr="00A82E95" w:rsidRDefault="00B4792D" w:rsidP="001548E0">
      <w:pPr>
        <w:spacing w:after="0" w:line="240" w:lineRule="auto"/>
        <w:jc w:val="center"/>
        <w:rPr>
          <w:rFonts w:ascii="Calibri" w:hAnsi="Calibri"/>
          <w:b/>
          <w:bCs/>
          <w:sz w:val="36"/>
          <w:szCs w:val="36"/>
        </w:rPr>
      </w:pPr>
      <w:r w:rsidRPr="00A82E95">
        <w:rPr>
          <w:rFonts w:ascii="Calibri" w:hAnsi="Calibri"/>
          <w:b/>
          <w:bCs/>
          <w:sz w:val="36"/>
          <w:szCs w:val="36"/>
        </w:rPr>
        <w:t>NABÍDKOVÝ LIST</w:t>
      </w:r>
    </w:p>
    <w:p w:rsidR="00621C03" w:rsidRPr="00A82E95" w:rsidRDefault="005B08C6" w:rsidP="009920C0">
      <w:pPr>
        <w:tabs>
          <w:tab w:val="left" w:pos="420"/>
          <w:tab w:val="center" w:pos="4960"/>
        </w:tabs>
        <w:spacing w:after="0" w:line="240" w:lineRule="auto"/>
        <w:jc w:val="center"/>
        <w:rPr>
          <w:rFonts w:ascii="Calibri" w:hAnsi="Calibri"/>
          <w:b/>
          <w:bCs/>
          <w:sz w:val="27"/>
          <w:szCs w:val="27"/>
        </w:rPr>
      </w:pPr>
      <w:r w:rsidRPr="00A82E95">
        <w:rPr>
          <w:rFonts w:ascii="Calibri" w:hAnsi="Calibri"/>
          <w:b/>
          <w:bCs/>
          <w:sz w:val="27"/>
          <w:szCs w:val="27"/>
        </w:rPr>
        <w:t>Obchodní zastoupení pro inzerci v Chomutovských novinách</w:t>
      </w:r>
      <w:r w:rsidR="009920C0" w:rsidRPr="00A82E95">
        <w:rPr>
          <w:rFonts w:ascii="Calibri" w:hAnsi="Calibri"/>
          <w:b/>
          <w:bCs/>
          <w:sz w:val="27"/>
          <w:szCs w:val="27"/>
        </w:rPr>
        <w:t xml:space="preserve"> </w:t>
      </w:r>
      <w:r w:rsidR="003F7E55" w:rsidRPr="00A82E95">
        <w:rPr>
          <w:rFonts w:ascii="Calibri" w:hAnsi="Calibri"/>
          <w:b/>
          <w:bCs/>
          <w:sz w:val="27"/>
          <w:szCs w:val="27"/>
        </w:rPr>
        <w:t>v </w:t>
      </w:r>
      <w:r w:rsidR="0056551C">
        <w:rPr>
          <w:rFonts w:ascii="Calibri" w:hAnsi="Calibri"/>
          <w:b/>
          <w:bCs/>
          <w:sz w:val="27"/>
          <w:szCs w:val="27"/>
        </w:rPr>
        <w:t>l</w:t>
      </w:r>
      <w:r w:rsidR="005C4777">
        <w:rPr>
          <w:rFonts w:ascii="Calibri" w:hAnsi="Calibri"/>
          <w:b/>
          <w:bCs/>
          <w:sz w:val="27"/>
          <w:szCs w:val="27"/>
        </w:rPr>
        <w:t>e</w:t>
      </w:r>
      <w:r w:rsidR="0056551C">
        <w:rPr>
          <w:rFonts w:ascii="Calibri" w:hAnsi="Calibri"/>
          <w:b/>
          <w:bCs/>
          <w:sz w:val="27"/>
          <w:szCs w:val="27"/>
        </w:rPr>
        <w:t>tech</w:t>
      </w:r>
      <w:r w:rsidR="003F7E55" w:rsidRPr="00A82E95">
        <w:rPr>
          <w:rFonts w:ascii="Calibri" w:hAnsi="Calibri"/>
          <w:b/>
          <w:bCs/>
          <w:sz w:val="27"/>
          <w:szCs w:val="27"/>
        </w:rPr>
        <w:t xml:space="preserve"> 20</w:t>
      </w:r>
      <w:r w:rsidR="009920C0" w:rsidRPr="00A82E95">
        <w:rPr>
          <w:rFonts w:ascii="Calibri" w:hAnsi="Calibri"/>
          <w:b/>
          <w:bCs/>
          <w:sz w:val="27"/>
          <w:szCs w:val="27"/>
        </w:rPr>
        <w:t>2</w:t>
      </w:r>
      <w:r w:rsidR="00F454B0">
        <w:rPr>
          <w:rFonts w:ascii="Calibri" w:hAnsi="Calibri"/>
          <w:b/>
          <w:bCs/>
          <w:sz w:val="27"/>
          <w:szCs w:val="27"/>
        </w:rPr>
        <w:t>6</w:t>
      </w:r>
      <w:r w:rsidR="0056551C">
        <w:rPr>
          <w:rFonts w:ascii="Calibri" w:hAnsi="Calibri"/>
          <w:b/>
          <w:bCs/>
          <w:sz w:val="27"/>
          <w:szCs w:val="27"/>
        </w:rPr>
        <w:t>-202</w:t>
      </w:r>
      <w:r w:rsidR="00F454B0">
        <w:rPr>
          <w:rFonts w:ascii="Calibri" w:hAnsi="Calibri"/>
          <w:b/>
          <w:bCs/>
          <w:sz w:val="27"/>
          <w:szCs w:val="27"/>
        </w:rPr>
        <w:t>7</w:t>
      </w:r>
    </w:p>
    <w:p w:rsidR="00B4792D" w:rsidRDefault="00B4792D" w:rsidP="00B4792D">
      <w:pPr>
        <w:rPr>
          <w:rFonts w:ascii="Calibri" w:hAnsi="Calibri"/>
        </w:rPr>
      </w:pPr>
    </w:p>
    <w:p w:rsidR="009920C0" w:rsidRDefault="009920C0" w:rsidP="009920C0">
      <w:pPr>
        <w:spacing w:after="0"/>
        <w:rPr>
          <w:rFonts w:ascii="Calibri" w:hAnsi="Calibri"/>
        </w:rPr>
      </w:pPr>
    </w:p>
    <w:p w:rsidR="00B4792D" w:rsidRPr="000F728F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Název firmy, organizace</w:t>
      </w:r>
      <w:r w:rsidR="00411F63">
        <w:rPr>
          <w:rFonts w:asciiTheme="minorHAnsi" w:hAnsiTheme="minorHAnsi"/>
          <w:snapToGrid w:val="0"/>
        </w:rPr>
        <w:t>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</w:r>
      <w:r w:rsidR="00411F63">
        <w:rPr>
          <w:rFonts w:asciiTheme="minorHAnsi" w:hAnsiTheme="minorHAnsi"/>
          <w:snapToGrid w:val="0"/>
        </w:rPr>
        <w:softHyphen/>
        <w:t xml:space="preserve">___________________________________________  </w:t>
      </w:r>
    </w:p>
    <w:p w:rsidR="00411F63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Zastoupená</w:t>
      </w:r>
      <w:r w:rsidR="00411F63">
        <w:rPr>
          <w:rFonts w:asciiTheme="minorHAnsi" w:hAnsiTheme="minorHAnsi"/>
          <w:snapToGrid w:val="0"/>
        </w:rPr>
        <w:t>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  <w:t>___________________________________________</w:t>
      </w:r>
    </w:p>
    <w:p w:rsidR="00B4792D" w:rsidRPr="000F728F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Adresa: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  <w:t>___________________________________________</w:t>
      </w:r>
      <w:r w:rsidRPr="000F728F">
        <w:rPr>
          <w:rFonts w:asciiTheme="minorHAnsi" w:hAnsiTheme="minorHAnsi"/>
          <w:snapToGrid w:val="0"/>
        </w:rPr>
        <w:t xml:space="preserve">  </w:t>
      </w:r>
    </w:p>
    <w:p w:rsidR="00411F63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Telefon: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  <w:t>___________________________________________</w:t>
      </w:r>
      <w:r w:rsidRPr="000F728F">
        <w:rPr>
          <w:rFonts w:asciiTheme="minorHAnsi" w:hAnsiTheme="minorHAnsi"/>
          <w:snapToGrid w:val="0"/>
        </w:rPr>
        <w:t xml:space="preserve">  </w:t>
      </w:r>
    </w:p>
    <w:p w:rsidR="00411F63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ISDS: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  <w:t>___________________________________________</w:t>
      </w:r>
      <w:r w:rsidRPr="000F728F">
        <w:rPr>
          <w:rFonts w:asciiTheme="minorHAnsi" w:hAnsiTheme="minorHAnsi"/>
          <w:snapToGrid w:val="0"/>
        </w:rPr>
        <w:t xml:space="preserve">  </w:t>
      </w:r>
    </w:p>
    <w:p w:rsidR="00B4792D" w:rsidRPr="000F728F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E-mail</w:t>
      </w:r>
      <w:r w:rsidR="00411F63">
        <w:rPr>
          <w:rFonts w:asciiTheme="minorHAnsi" w:hAnsiTheme="minorHAnsi"/>
          <w:snapToGrid w:val="0"/>
        </w:rPr>
        <w:t>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  <w:t>___________________________________________</w:t>
      </w:r>
    </w:p>
    <w:p w:rsidR="00411F63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IČ: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  <w:t>___________________________________________</w:t>
      </w:r>
      <w:r w:rsidRPr="000F728F">
        <w:rPr>
          <w:rFonts w:asciiTheme="minorHAnsi" w:hAnsiTheme="minorHAnsi"/>
          <w:snapToGrid w:val="0"/>
        </w:rPr>
        <w:t xml:space="preserve">  </w:t>
      </w:r>
    </w:p>
    <w:p w:rsidR="00411F63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DIČ:</w:t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</w:r>
      <w:r w:rsidR="00411F63">
        <w:rPr>
          <w:rFonts w:asciiTheme="minorHAnsi" w:hAnsiTheme="minorHAnsi"/>
          <w:snapToGrid w:val="0"/>
        </w:rPr>
        <w:tab/>
        <w:t>___________________________________________</w:t>
      </w:r>
      <w:r w:rsidRPr="000F728F">
        <w:rPr>
          <w:rFonts w:asciiTheme="minorHAnsi" w:hAnsiTheme="minorHAnsi"/>
          <w:snapToGrid w:val="0"/>
        </w:rPr>
        <w:t xml:space="preserve"> </w:t>
      </w:r>
    </w:p>
    <w:p w:rsidR="00B4792D" w:rsidRPr="000F728F" w:rsidRDefault="00B4792D" w:rsidP="00B4792D">
      <w:pPr>
        <w:widowControl w:val="0"/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Bankovní spojení: ..................…………</w:t>
      </w:r>
      <w:r w:rsidR="00411F63">
        <w:rPr>
          <w:rFonts w:asciiTheme="minorHAnsi" w:hAnsiTheme="minorHAnsi"/>
          <w:snapToGrid w:val="0"/>
        </w:rPr>
        <w:t>………..……………</w:t>
      </w:r>
      <w:r w:rsidRPr="000F728F">
        <w:rPr>
          <w:rFonts w:asciiTheme="minorHAnsi" w:hAnsiTheme="minorHAnsi"/>
          <w:snapToGrid w:val="0"/>
        </w:rPr>
        <w:t xml:space="preserve">… </w:t>
      </w:r>
      <w:r w:rsidR="00411F63">
        <w:rPr>
          <w:rFonts w:asciiTheme="minorHAnsi" w:hAnsiTheme="minorHAnsi"/>
          <w:snapToGrid w:val="0"/>
        </w:rPr>
        <w:t xml:space="preserve">  </w:t>
      </w:r>
      <w:r w:rsidRPr="000F728F">
        <w:rPr>
          <w:rFonts w:asciiTheme="minorHAnsi" w:hAnsiTheme="minorHAnsi"/>
          <w:snapToGrid w:val="0"/>
        </w:rPr>
        <w:t>Číslo účtu</w:t>
      </w:r>
      <w:r w:rsidR="00411F63">
        <w:rPr>
          <w:rFonts w:asciiTheme="minorHAnsi" w:hAnsiTheme="minorHAnsi"/>
          <w:snapToGrid w:val="0"/>
        </w:rPr>
        <w:t>:</w:t>
      </w:r>
      <w:r w:rsidRPr="000F728F">
        <w:rPr>
          <w:rFonts w:asciiTheme="minorHAnsi" w:hAnsiTheme="minorHAnsi"/>
          <w:snapToGrid w:val="0"/>
        </w:rPr>
        <w:t xml:space="preserve"> …………</w:t>
      </w:r>
      <w:r w:rsidR="00411F63">
        <w:rPr>
          <w:rFonts w:asciiTheme="minorHAnsi" w:hAnsiTheme="minorHAnsi"/>
          <w:snapToGrid w:val="0"/>
        </w:rPr>
        <w:t>………………</w:t>
      </w:r>
      <w:r w:rsidRPr="000F728F">
        <w:rPr>
          <w:rFonts w:asciiTheme="minorHAnsi" w:hAnsiTheme="minorHAnsi"/>
          <w:snapToGrid w:val="0"/>
        </w:rPr>
        <w:t>….........................</w:t>
      </w:r>
    </w:p>
    <w:p w:rsidR="00B4792D" w:rsidRDefault="00B4792D" w:rsidP="00B4792D">
      <w:pPr>
        <w:widowControl w:val="0"/>
        <w:pBdr>
          <w:bottom w:val="single" w:sz="4" w:space="1" w:color="auto"/>
        </w:pBdr>
        <w:spacing w:line="360" w:lineRule="auto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Obchodní rejstřík: ……………………………………………………………</w:t>
      </w:r>
      <w:r w:rsidR="00411F63">
        <w:rPr>
          <w:rFonts w:asciiTheme="minorHAnsi" w:hAnsiTheme="minorHAnsi"/>
          <w:snapToGrid w:val="0"/>
        </w:rPr>
        <w:t>……………………………………..</w:t>
      </w:r>
      <w:r w:rsidRPr="000F728F">
        <w:rPr>
          <w:rFonts w:asciiTheme="minorHAnsi" w:hAnsiTheme="minorHAnsi"/>
          <w:snapToGrid w:val="0"/>
        </w:rPr>
        <w:t>…………</w:t>
      </w:r>
      <w:r w:rsidR="00411F63">
        <w:rPr>
          <w:rFonts w:asciiTheme="minorHAnsi" w:hAnsiTheme="minorHAnsi"/>
          <w:snapToGrid w:val="0"/>
        </w:rPr>
        <w:t>…………….</w:t>
      </w:r>
      <w:r w:rsidRPr="000F728F">
        <w:rPr>
          <w:rFonts w:asciiTheme="minorHAnsi" w:hAnsiTheme="minorHAnsi"/>
          <w:snapToGrid w:val="0"/>
        </w:rPr>
        <w:t>…</w:t>
      </w:r>
    </w:p>
    <w:p w:rsidR="00411F63" w:rsidRPr="000F728F" w:rsidRDefault="00411F63" w:rsidP="00B4792D">
      <w:pPr>
        <w:widowControl w:val="0"/>
        <w:pBdr>
          <w:bottom w:val="single" w:sz="4" w:space="1" w:color="auto"/>
        </w:pBdr>
        <w:spacing w:line="360" w:lineRule="auto"/>
        <w:rPr>
          <w:rFonts w:asciiTheme="minorHAnsi" w:hAnsiTheme="minorHAnsi"/>
          <w:snapToGrid w:val="0"/>
        </w:rPr>
      </w:pPr>
    </w:p>
    <w:p w:rsidR="00411F63" w:rsidRPr="00411F63" w:rsidRDefault="00411F63" w:rsidP="00411F63">
      <w:pPr>
        <w:pStyle w:val="Odstavecseseznamem"/>
        <w:widowControl w:val="0"/>
        <w:rPr>
          <w:rFonts w:asciiTheme="minorHAnsi" w:hAnsiTheme="minorHAnsi"/>
          <w:snapToGrid w:val="0"/>
        </w:rPr>
      </w:pPr>
    </w:p>
    <w:p w:rsidR="007A7A19" w:rsidRPr="00621C03" w:rsidRDefault="00621C03" w:rsidP="00621C03">
      <w:pPr>
        <w:pStyle w:val="Odstavecseseznamem"/>
        <w:widowControl w:val="0"/>
        <w:numPr>
          <w:ilvl w:val="0"/>
          <w:numId w:val="2"/>
        </w:numPr>
        <w:rPr>
          <w:rFonts w:asciiTheme="minorHAnsi" w:hAnsiTheme="minorHAnsi"/>
          <w:snapToGrid w:val="0"/>
        </w:rPr>
      </w:pPr>
      <w:r>
        <w:rPr>
          <w:rFonts w:ascii="Calibri" w:hAnsi="Calibri" w:cs="MyriadPro-Regular"/>
          <w:sz w:val="24"/>
          <w:szCs w:val="24"/>
          <w:lang w:eastAsia="cs-CZ"/>
        </w:rPr>
        <w:t>G</w:t>
      </w:r>
      <w:r w:rsidR="002D5677">
        <w:rPr>
          <w:rFonts w:ascii="Calibri" w:hAnsi="Calibri" w:cs="MyriadPro-Regular"/>
          <w:sz w:val="24"/>
          <w:szCs w:val="24"/>
          <w:lang w:eastAsia="cs-CZ"/>
        </w:rPr>
        <w:t xml:space="preserve">arantovaný </w:t>
      </w:r>
      <w:r w:rsidRPr="00621C03">
        <w:rPr>
          <w:rFonts w:ascii="Calibri" w:hAnsi="Calibri" w:cs="MyriadPro-Regular"/>
          <w:sz w:val="24"/>
          <w:szCs w:val="24"/>
          <w:lang w:eastAsia="cs-CZ"/>
        </w:rPr>
        <w:t>příjem</w:t>
      </w:r>
      <w:r w:rsidR="002D5677">
        <w:rPr>
          <w:rFonts w:ascii="Calibri" w:hAnsi="Calibri" w:cs="MyriadPro-Regular"/>
          <w:sz w:val="24"/>
          <w:szCs w:val="24"/>
          <w:lang w:eastAsia="cs-CZ"/>
        </w:rPr>
        <w:t xml:space="preserve"> (úplata)</w:t>
      </w:r>
      <w:r w:rsidRPr="00621C03">
        <w:rPr>
          <w:rFonts w:ascii="Calibri" w:hAnsi="Calibri" w:cs="MyriadPro-Regular"/>
          <w:sz w:val="24"/>
          <w:szCs w:val="24"/>
          <w:lang w:eastAsia="cs-CZ"/>
        </w:rPr>
        <w:t xml:space="preserve"> pro zadavatele</w:t>
      </w:r>
      <w:r w:rsidR="002D5677">
        <w:rPr>
          <w:rFonts w:ascii="Calibri" w:hAnsi="Calibri" w:cs="MyriadPro-Regular"/>
          <w:sz w:val="24"/>
          <w:szCs w:val="24"/>
          <w:lang w:eastAsia="cs-CZ"/>
        </w:rPr>
        <w:t xml:space="preserve"> (vydavatele)</w:t>
      </w:r>
      <w:r w:rsidRPr="00621C03">
        <w:rPr>
          <w:rFonts w:ascii="Calibri" w:hAnsi="Calibri" w:cs="MyriadPro-Regular"/>
          <w:sz w:val="24"/>
          <w:szCs w:val="24"/>
          <w:lang w:eastAsia="cs-CZ"/>
        </w:rPr>
        <w:t xml:space="preserve"> z</w:t>
      </w:r>
      <w:r>
        <w:rPr>
          <w:rFonts w:ascii="Calibri" w:hAnsi="Calibri" w:cs="MyriadPro-Regular"/>
          <w:sz w:val="24"/>
          <w:szCs w:val="24"/>
          <w:lang w:eastAsia="cs-CZ"/>
        </w:rPr>
        <w:t> </w:t>
      </w:r>
      <w:r w:rsidRPr="00621C03">
        <w:rPr>
          <w:rFonts w:ascii="Calibri" w:hAnsi="Calibri" w:cs="MyriadPro-Regular"/>
          <w:sz w:val="24"/>
          <w:szCs w:val="24"/>
          <w:lang w:eastAsia="cs-CZ"/>
        </w:rPr>
        <w:t>inzerce</w:t>
      </w:r>
      <w:r w:rsidR="003F7E55">
        <w:rPr>
          <w:rFonts w:ascii="Calibri" w:hAnsi="Calibri" w:cs="MyriadPro-Regular"/>
          <w:sz w:val="24"/>
          <w:szCs w:val="24"/>
          <w:lang w:eastAsia="cs-CZ"/>
        </w:rPr>
        <w:t xml:space="preserve"> v</w:t>
      </w:r>
      <w:r w:rsidR="00630713">
        <w:rPr>
          <w:rFonts w:ascii="Calibri" w:hAnsi="Calibri" w:cs="MyriadPro-Regular"/>
          <w:sz w:val="24"/>
          <w:szCs w:val="24"/>
          <w:lang w:eastAsia="cs-CZ"/>
        </w:rPr>
        <w:t>e</w:t>
      </w:r>
      <w:r w:rsidR="003F7E55">
        <w:rPr>
          <w:rFonts w:ascii="Calibri" w:hAnsi="Calibri" w:cs="MyriadPro-Regular"/>
          <w:sz w:val="24"/>
          <w:szCs w:val="24"/>
          <w:lang w:eastAsia="cs-CZ"/>
        </w:rPr>
        <w:t> 2</w:t>
      </w:r>
      <w:r w:rsidR="00630713">
        <w:rPr>
          <w:rFonts w:ascii="Calibri" w:hAnsi="Calibri" w:cs="MyriadPro-Regular"/>
          <w:sz w:val="24"/>
          <w:szCs w:val="24"/>
          <w:lang w:eastAsia="cs-CZ"/>
        </w:rPr>
        <w:t>4</w:t>
      </w:r>
      <w:r w:rsidR="002D5677">
        <w:rPr>
          <w:rFonts w:ascii="Calibri" w:hAnsi="Calibri" w:cs="MyriadPro-Regular"/>
          <w:sz w:val="24"/>
          <w:szCs w:val="24"/>
          <w:lang w:eastAsia="cs-CZ"/>
        </w:rPr>
        <w:t xml:space="preserve"> </w:t>
      </w:r>
      <w:r w:rsidR="00BD46D3">
        <w:rPr>
          <w:rFonts w:ascii="Calibri" w:hAnsi="Calibri" w:cs="MyriadPro-Regular"/>
          <w:sz w:val="24"/>
          <w:szCs w:val="24"/>
          <w:lang w:eastAsia="cs-CZ"/>
        </w:rPr>
        <w:t xml:space="preserve">vydáních periodika (rozsah od </w:t>
      </w:r>
      <w:r w:rsidR="00B85859">
        <w:rPr>
          <w:rFonts w:ascii="Calibri" w:hAnsi="Calibri" w:cs="MyriadPro-Regular"/>
          <w:sz w:val="24"/>
          <w:szCs w:val="24"/>
          <w:lang w:eastAsia="cs-CZ"/>
        </w:rPr>
        <w:t>8</w:t>
      </w:r>
      <w:bookmarkStart w:id="0" w:name="_GoBack"/>
      <w:bookmarkEnd w:id="0"/>
      <w:r w:rsidR="00630713">
        <w:rPr>
          <w:rFonts w:ascii="Calibri" w:hAnsi="Calibri" w:cs="MyriadPro-Regular"/>
          <w:sz w:val="24"/>
          <w:szCs w:val="24"/>
          <w:lang w:eastAsia="cs-CZ"/>
        </w:rPr>
        <w:t>0</w:t>
      </w:r>
      <w:r w:rsidRPr="00B23164">
        <w:rPr>
          <w:rFonts w:ascii="Calibri" w:hAnsi="Calibri" w:cs="MyriadPro-Regular"/>
          <w:sz w:val="24"/>
          <w:szCs w:val="24"/>
          <w:lang w:eastAsia="cs-CZ"/>
        </w:rPr>
        <w:t>0 000,- Kč</w:t>
      </w:r>
      <w:r>
        <w:rPr>
          <w:rFonts w:ascii="Calibri" w:hAnsi="Calibri" w:cs="MyriadPro-Regular"/>
          <w:sz w:val="24"/>
          <w:szCs w:val="24"/>
          <w:lang w:eastAsia="cs-CZ"/>
        </w:rPr>
        <w:t xml:space="preserve"> </w:t>
      </w:r>
      <w:r w:rsidR="00AA0EF7">
        <w:rPr>
          <w:rFonts w:ascii="Calibri" w:hAnsi="Calibri" w:cs="MyriadPro-Regular"/>
          <w:sz w:val="24"/>
          <w:szCs w:val="24"/>
          <w:lang w:eastAsia="cs-CZ"/>
        </w:rPr>
        <w:t xml:space="preserve">vč. DPH </w:t>
      </w:r>
      <w:r>
        <w:rPr>
          <w:rFonts w:ascii="Calibri" w:hAnsi="Calibri" w:cs="MyriadPro-Regular"/>
          <w:sz w:val="24"/>
          <w:szCs w:val="24"/>
          <w:lang w:eastAsia="cs-CZ"/>
        </w:rPr>
        <w:t>výše)</w:t>
      </w:r>
    </w:p>
    <w:p w:rsidR="00621C03" w:rsidRPr="00621C03" w:rsidRDefault="00621C03" w:rsidP="00621C03">
      <w:pPr>
        <w:pStyle w:val="Odstavecseseznamem"/>
        <w:widowControl w:val="0"/>
        <w:rPr>
          <w:rFonts w:asciiTheme="minorHAnsi" w:hAnsiTheme="minorHAnsi"/>
          <w:snapToGrid w:val="0"/>
        </w:rPr>
      </w:pPr>
    </w:p>
    <w:p w:rsidR="00621C03" w:rsidRDefault="00621C03" w:rsidP="00411F63">
      <w:pPr>
        <w:pStyle w:val="Odstavecseseznamem"/>
        <w:widowControl w:val="0"/>
        <w:spacing w:line="360" w:lineRule="auto"/>
        <w:ind w:left="2844" w:firstLine="696"/>
        <w:jc w:val="center"/>
        <w:rPr>
          <w:rFonts w:ascii="Calibri" w:hAnsi="Calibri" w:cs="MyriadPro-Regular"/>
          <w:sz w:val="24"/>
          <w:szCs w:val="24"/>
          <w:lang w:eastAsia="cs-CZ"/>
        </w:rPr>
      </w:pPr>
      <w:r>
        <w:rPr>
          <w:rFonts w:ascii="Calibri" w:hAnsi="Calibri" w:cs="MyriadPro-Regular"/>
          <w:sz w:val="24"/>
          <w:szCs w:val="24"/>
          <w:lang w:eastAsia="cs-CZ"/>
        </w:rPr>
        <w:t>…………………………………. Kč</w:t>
      </w:r>
    </w:p>
    <w:p w:rsidR="00287ECB" w:rsidRDefault="00287ECB" w:rsidP="00287ECB">
      <w:pPr>
        <w:pStyle w:val="Odstavecseseznamem"/>
        <w:widowControl w:val="0"/>
        <w:numPr>
          <w:ilvl w:val="0"/>
          <w:numId w:val="2"/>
        </w:numPr>
        <w:spacing w:line="360" w:lineRule="auto"/>
        <w:rPr>
          <w:rFonts w:ascii="Calibri" w:hAnsi="Calibri" w:cs="MyriadPro-Regular"/>
          <w:sz w:val="24"/>
          <w:szCs w:val="24"/>
          <w:lang w:eastAsia="cs-CZ"/>
        </w:rPr>
      </w:pPr>
      <w:r>
        <w:rPr>
          <w:rFonts w:ascii="Calibri" w:hAnsi="Calibri" w:cs="MyriadPro-Regular"/>
          <w:sz w:val="24"/>
          <w:szCs w:val="24"/>
          <w:lang w:eastAsia="cs-CZ"/>
        </w:rPr>
        <w:t xml:space="preserve">Délka praxe v oboru (min. </w:t>
      </w:r>
      <w:r w:rsidR="0056551C">
        <w:rPr>
          <w:rFonts w:ascii="Calibri" w:hAnsi="Calibri" w:cs="MyriadPro-Regular"/>
          <w:sz w:val="24"/>
          <w:szCs w:val="24"/>
          <w:lang w:eastAsia="cs-CZ"/>
        </w:rPr>
        <w:t>4</w:t>
      </w:r>
      <w:r>
        <w:rPr>
          <w:rFonts w:ascii="Calibri" w:hAnsi="Calibri" w:cs="MyriadPro-Regular"/>
          <w:sz w:val="24"/>
          <w:szCs w:val="24"/>
          <w:lang w:eastAsia="cs-CZ"/>
        </w:rPr>
        <w:t xml:space="preserve"> roky)</w:t>
      </w:r>
    </w:p>
    <w:p w:rsidR="007A7A19" w:rsidRPr="00287ECB" w:rsidRDefault="00287ECB" w:rsidP="00411F63">
      <w:pPr>
        <w:pStyle w:val="Odstavecseseznamem"/>
        <w:widowControl w:val="0"/>
        <w:spacing w:before="360" w:line="360" w:lineRule="auto"/>
        <w:contextualSpacing w:val="0"/>
        <w:rPr>
          <w:rFonts w:ascii="Calibri" w:hAnsi="Calibri" w:cs="MyriadPro-Regular"/>
          <w:sz w:val="24"/>
          <w:szCs w:val="24"/>
          <w:lang w:eastAsia="cs-CZ"/>
        </w:rPr>
      </w:pPr>
      <w:r>
        <w:rPr>
          <w:rFonts w:ascii="Calibri" w:hAnsi="Calibri" w:cs="MyriadPro-Regular"/>
          <w:sz w:val="24"/>
          <w:szCs w:val="24"/>
          <w:lang w:eastAsia="cs-CZ"/>
        </w:rPr>
        <w:tab/>
      </w:r>
      <w:r>
        <w:rPr>
          <w:rFonts w:ascii="Calibri" w:hAnsi="Calibri" w:cs="MyriadPro-Regular"/>
          <w:sz w:val="24"/>
          <w:szCs w:val="24"/>
          <w:lang w:eastAsia="cs-CZ"/>
        </w:rPr>
        <w:tab/>
      </w:r>
      <w:r>
        <w:rPr>
          <w:rFonts w:ascii="Calibri" w:hAnsi="Calibri" w:cs="MyriadPro-Regular"/>
          <w:sz w:val="24"/>
          <w:szCs w:val="24"/>
          <w:lang w:eastAsia="cs-CZ"/>
        </w:rPr>
        <w:tab/>
      </w:r>
      <w:r>
        <w:rPr>
          <w:rFonts w:ascii="Calibri" w:hAnsi="Calibri" w:cs="MyriadPro-Regular"/>
          <w:sz w:val="24"/>
          <w:szCs w:val="24"/>
          <w:lang w:eastAsia="cs-CZ"/>
        </w:rPr>
        <w:tab/>
      </w:r>
      <w:r w:rsidR="00411F63">
        <w:rPr>
          <w:rFonts w:ascii="Calibri" w:hAnsi="Calibri" w:cs="MyriadPro-Regular"/>
          <w:sz w:val="24"/>
          <w:szCs w:val="24"/>
          <w:lang w:eastAsia="cs-CZ"/>
        </w:rPr>
        <w:tab/>
      </w:r>
      <w:r w:rsidR="00411F63">
        <w:rPr>
          <w:rFonts w:ascii="Calibri" w:hAnsi="Calibri" w:cs="MyriadPro-Regular"/>
          <w:sz w:val="24"/>
          <w:szCs w:val="24"/>
          <w:lang w:eastAsia="cs-CZ"/>
        </w:rPr>
        <w:tab/>
      </w:r>
      <w:r>
        <w:rPr>
          <w:rFonts w:ascii="Calibri" w:hAnsi="Calibri" w:cs="MyriadPro-Regular"/>
          <w:sz w:val="24"/>
          <w:szCs w:val="24"/>
          <w:lang w:eastAsia="cs-CZ"/>
        </w:rPr>
        <w:t>…………………………………….</w:t>
      </w:r>
    </w:p>
    <w:p w:rsidR="00B4792D" w:rsidRPr="000F728F" w:rsidRDefault="00B4792D" w:rsidP="00B4792D">
      <w:pPr>
        <w:widowControl w:val="0"/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Níže podepsaný prohlašuje, že údaje uvedené v nabídkovém listě zahrnují veškeré požadavky na realizaci výše uvedené zakázky dle zadání této zakázky.</w:t>
      </w:r>
    </w:p>
    <w:p w:rsidR="00B4792D" w:rsidRPr="000F728F" w:rsidRDefault="00B4792D" w:rsidP="00B4792D">
      <w:pPr>
        <w:rPr>
          <w:rFonts w:asciiTheme="minorHAnsi" w:hAnsiTheme="minorHAnsi"/>
          <w:snapToGrid w:val="0"/>
        </w:rPr>
      </w:pPr>
    </w:p>
    <w:p w:rsidR="00B4792D" w:rsidRPr="000F728F" w:rsidRDefault="00B4792D" w:rsidP="00B4792D">
      <w:pPr>
        <w:rPr>
          <w:rFonts w:asciiTheme="minorHAnsi" w:hAnsiTheme="minorHAnsi"/>
          <w:snapToGrid w:val="0"/>
        </w:rPr>
      </w:pPr>
    </w:p>
    <w:p w:rsidR="00E85E02" w:rsidRPr="000F728F" w:rsidRDefault="00B4792D">
      <w:pPr>
        <w:rPr>
          <w:rFonts w:asciiTheme="minorHAnsi" w:hAnsiTheme="minorHAnsi"/>
          <w:snapToGrid w:val="0"/>
        </w:rPr>
      </w:pPr>
      <w:r w:rsidRPr="000F728F">
        <w:rPr>
          <w:rFonts w:asciiTheme="minorHAnsi" w:hAnsiTheme="minorHAnsi"/>
          <w:snapToGrid w:val="0"/>
        </w:rPr>
        <w:t>V ……………..…</w:t>
      </w:r>
      <w:r w:rsidR="00411F63">
        <w:rPr>
          <w:rFonts w:asciiTheme="minorHAnsi" w:hAnsiTheme="minorHAnsi"/>
          <w:snapToGrid w:val="0"/>
        </w:rPr>
        <w:t>………….</w:t>
      </w:r>
      <w:r w:rsidRPr="000F728F">
        <w:rPr>
          <w:rFonts w:asciiTheme="minorHAnsi" w:hAnsiTheme="minorHAnsi"/>
          <w:snapToGrid w:val="0"/>
        </w:rPr>
        <w:t xml:space="preserve">.. dne:             </w:t>
      </w:r>
      <w:r w:rsidRPr="000F728F">
        <w:rPr>
          <w:rFonts w:asciiTheme="minorHAnsi" w:hAnsiTheme="minorHAnsi"/>
          <w:snapToGrid w:val="0"/>
        </w:rPr>
        <w:tab/>
      </w:r>
      <w:r w:rsidRPr="000F728F">
        <w:rPr>
          <w:rFonts w:asciiTheme="minorHAnsi" w:hAnsiTheme="minorHAnsi"/>
          <w:snapToGrid w:val="0"/>
        </w:rPr>
        <w:tab/>
      </w:r>
      <w:r w:rsidRPr="000F728F">
        <w:rPr>
          <w:rFonts w:asciiTheme="minorHAnsi" w:hAnsiTheme="minorHAnsi"/>
          <w:snapToGrid w:val="0"/>
        </w:rPr>
        <w:tab/>
      </w:r>
      <w:r w:rsidRPr="000F728F">
        <w:rPr>
          <w:rFonts w:asciiTheme="minorHAnsi" w:hAnsiTheme="minorHAnsi"/>
          <w:snapToGrid w:val="0"/>
        </w:rPr>
        <w:tab/>
      </w:r>
      <w:r w:rsidRPr="000F728F">
        <w:rPr>
          <w:rFonts w:asciiTheme="minorHAnsi" w:hAnsiTheme="minorHAnsi"/>
          <w:snapToGrid w:val="0"/>
        </w:rPr>
        <w:tab/>
        <w:t xml:space="preserve">  razítko, podpis:</w:t>
      </w:r>
    </w:p>
    <w:sectPr w:rsidR="00E85E02" w:rsidRPr="000F728F" w:rsidSect="00E85E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505" w:rsidRDefault="00035505" w:rsidP="009A7068">
      <w:pPr>
        <w:spacing w:after="0" w:line="240" w:lineRule="auto"/>
      </w:pPr>
      <w:r>
        <w:separator/>
      </w:r>
    </w:p>
  </w:endnote>
  <w:endnote w:type="continuationSeparator" w:id="0">
    <w:p w:rsidR="00035505" w:rsidRDefault="00035505" w:rsidP="009A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505" w:rsidRDefault="00035505" w:rsidP="009A7068">
      <w:pPr>
        <w:spacing w:after="0" w:line="240" w:lineRule="auto"/>
      </w:pPr>
      <w:r>
        <w:separator/>
      </w:r>
    </w:p>
  </w:footnote>
  <w:footnote w:type="continuationSeparator" w:id="0">
    <w:p w:rsidR="00035505" w:rsidRDefault="00035505" w:rsidP="009A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068" w:rsidRPr="000F728F" w:rsidRDefault="009A7068" w:rsidP="009A7068">
    <w:pPr>
      <w:pStyle w:val="Zhlav"/>
      <w:jc w:val="right"/>
      <w:rPr>
        <w:rFonts w:asciiTheme="minorHAnsi" w:hAnsiTheme="minorHAnsi"/>
      </w:rPr>
    </w:pPr>
    <w:r>
      <w:tab/>
    </w:r>
    <w:r w:rsidRPr="000F728F">
      <w:rPr>
        <w:rFonts w:asciiTheme="minorHAnsi" w:hAnsiTheme="minorHAnsi"/>
      </w:rPr>
      <w:t xml:space="preserve">Příloha č. </w:t>
    </w:r>
    <w:r w:rsidR="003F025A" w:rsidRPr="000F728F">
      <w:rPr>
        <w:rFonts w:asciiTheme="minorHAnsi" w:hAnsi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F7CCB"/>
    <w:multiLevelType w:val="hybridMultilevel"/>
    <w:tmpl w:val="FE92A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856F1"/>
    <w:multiLevelType w:val="hybridMultilevel"/>
    <w:tmpl w:val="E41EF73A"/>
    <w:lvl w:ilvl="0" w:tplc="C4822CF4">
      <w:start w:val="1"/>
      <w:numFmt w:val="decimal"/>
      <w:lvlText w:val="%1."/>
      <w:lvlJc w:val="left"/>
      <w:pPr>
        <w:ind w:left="720" w:hanging="360"/>
      </w:pPr>
      <w:rPr>
        <w:rFonts w:ascii="Calibri" w:hAnsi="Calibri" w:cs="MyriadPro-Regular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92D"/>
    <w:rsid w:val="00035505"/>
    <w:rsid w:val="0003681C"/>
    <w:rsid w:val="00037C21"/>
    <w:rsid w:val="00055D4F"/>
    <w:rsid w:val="0008241A"/>
    <w:rsid w:val="000D66A1"/>
    <w:rsid w:val="000D780B"/>
    <w:rsid w:val="000F728F"/>
    <w:rsid w:val="001548E0"/>
    <w:rsid w:val="001F7108"/>
    <w:rsid w:val="00204996"/>
    <w:rsid w:val="00287ECB"/>
    <w:rsid w:val="002D5677"/>
    <w:rsid w:val="0033485B"/>
    <w:rsid w:val="003A124D"/>
    <w:rsid w:val="003F025A"/>
    <w:rsid w:val="003F7E55"/>
    <w:rsid w:val="00411F63"/>
    <w:rsid w:val="00423024"/>
    <w:rsid w:val="00470891"/>
    <w:rsid w:val="00487AC4"/>
    <w:rsid w:val="004A14D2"/>
    <w:rsid w:val="005163E6"/>
    <w:rsid w:val="0056551C"/>
    <w:rsid w:val="005B08C6"/>
    <w:rsid w:val="005C4777"/>
    <w:rsid w:val="005F0C75"/>
    <w:rsid w:val="00621C03"/>
    <w:rsid w:val="00630713"/>
    <w:rsid w:val="00657771"/>
    <w:rsid w:val="0066122B"/>
    <w:rsid w:val="00665B40"/>
    <w:rsid w:val="00670624"/>
    <w:rsid w:val="006E1D9B"/>
    <w:rsid w:val="006E257B"/>
    <w:rsid w:val="007A0C08"/>
    <w:rsid w:val="007A7A19"/>
    <w:rsid w:val="007C1207"/>
    <w:rsid w:val="008A376E"/>
    <w:rsid w:val="00954681"/>
    <w:rsid w:val="00962A6A"/>
    <w:rsid w:val="009920C0"/>
    <w:rsid w:val="009A7068"/>
    <w:rsid w:val="00A6506F"/>
    <w:rsid w:val="00A82E95"/>
    <w:rsid w:val="00AA0EF7"/>
    <w:rsid w:val="00AD0955"/>
    <w:rsid w:val="00AD0CC6"/>
    <w:rsid w:val="00B23164"/>
    <w:rsid w:val="00B4792D"/>
    <w:rsid w:val="00B85859"/>
    <w:rsid w:val="00B918C0"/>
    <w:rsid w:val="00BD46D3"/>
    <w:rsid w:val="00C21022"/>
    <w:rsid w:val="00C52253"/>
    <w:rsid w:val="00C734DF"/>
    <w:rsid w:val="00CA1117"/>
    <w:rsid w:val="00D57D18"/>
    <w:rsid w:val="00DA1CF2"/>
    <w:rsid w:val="00DC3D2A"/>
    <w:rsid w:val="00E1500F"/>
    <w:rsid w:val="00E85E02"/>
    <w:rsid w:val="00EB47FF"/>
    <w:rsid w:val="00EF3F0E"/>
    <w:rsid w:val="00F2547B"/>
    <w:rsid w:val="00F454B0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B1B1"/>
  <w15:docId w15:val="{0D4ECEC0-9957-4761-9480-7EC06EFD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92D"/>
    <w:rPr>
      <w:rFonts w:ascii="Cambria" w:eastAsia="Cambria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72"/>
    <w:qFormat/>
    <w:rsid w:val="00B479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A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7068"/>
    <w:rPr>
      <w:rFonts w:ascii="Cambria" w:eastAsia="Cambria" w:hAnsi="Cambria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9A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A7068"/>
    <w:rPr>
      <w:rFonts w:ascii="Cambria" w:eastAsia="Cambria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jandrsova</dc:creator>
  <cp:lastModifiedBy>Kozáková Iveta</cp:lastModifiedBy>
  <cp:revision>20</cp:revision>
  <cp:lastPrinted>2015-11-10T13:33:00Z</cp:lastPrinted>
  <dcterms:created xsi:type="dcterms:W3CDTF">2018-11-08T08:56:00Z</dcterms:created>
  <dcterms:modified xsi:type="dcterms:W3CDTF">2025-09-25T07:55:00Z</dcterms:modified>
</cp:coreProperties>
</file>