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pPr w:leftFromText="141" w:rightFromText="141" w:vertAnchor="text" w:horzAnchor="margin" w:tblpYSpec="top"/>
        <w:tblW w:w="10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1017"/>
        <w:gridCol w:w="3546"/>
        <w:gridCol w:w="1808"/>
        <w:gridCol w:w="1127"/>
        <w:gridCol w:w="767"/>
        <w:gridCol w:w="1668"/>
      </w:tblGrid>
      <w:tr w:rsidR="00823B91" w14:paraId="494AB0D1" w14:textId="77777777" w:rsidTr="004C689D">
        <w:trPr>
          <w:trHeight w:val="10873"/>
        </w:trPr>
        <w:tc>
          <w:tcPr>
            <w:tcW w:w="10892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AB7BEE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bookmarkStart w:id="0" w:name="_Hlk120855958"/>
            <w:r w:rsidRPr="00BE506D">
              <w:rPr>
                <w:rFonts w:ascii="Arial" w:hAnsi="Arial" w:cs="Arial"/>
                <w:b/>
                <w:bCs/>
                <w:sz w:val="40"/>
                <w:szCs w:val="40"/>
              </w:rPr>
              <w:t>TECHNICKÁ ZPRÁVA</w:t>
            </w:r>
          </w:p>
          <w:p w14:paraId="1FBE5DDD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65239943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21BB7F1A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3107C12B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118A555B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02F94985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30863568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27BB9234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61E4A0F1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1AFF2567" w14:textId="3708EE00" w:rsidR="00823B91" w:rsidRPr="00BE506D" w:rsidRDefault="00823B91" w:rsidP="00823B91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823B91" w14:paraId="2DD4B683" w14:textId="77777777" w:rsidTr="004C689D">
        <w:trPr>
          <w:trHeight w:val="227"/>
        </w:trPr>
        <w:tc>
          <w:tcPr>
            <w:tcW w:w="9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16E17F1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17" w:type="dxa"/>
            <w:tcBorders>
              <w:top w:val="single" w:sz="18" w:space="0" w:color="auto"/>
            </w:tcBorders>
            <w:vAlign w:val="center"/>
          </w:tcPr>
          <w:p w14:paraId="07996679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tcBorders>
              <w:top w:val="single" w:sz="18" w:space="0" w:color="auto"/>
            </w:tcBorders>
            <w:vAlign w:val="center"/>
          </w:tcPr>
          <w:p w14:paraId="22FCF558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tcBorders>
              <w:top w:val="single" w:sz="18" w:space="0" w:color="auto"/>
            </w:tcBorders>
            <w:vAlign w:val="center"/>
          </w:tcPr>
          <w:p w14:paraId="5D5CEC16" w14:textId="51EC589E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gridSpan w:val="2"/>
            <w:tcBorders>
              <w:top w:val="single" w:sz="18" w:space="0" w:color="auto"/>
            </w:tcBorders>
            <w:vAlign w:val="center"/>
          </w:tcPr>
          <w:p w14:paraId="50D9EDE5" w14:textId="75D3EDFA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388453A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B91" w14:paraId="14BAAA39" w14:textId="77777777" w:rsidTr="004C689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546A7D68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17" w:type="dxa"/>
            <w:vAlign w:val="center"/>
          </w:tcPr>
          <w:p w14:paraId="1459D301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vAlign w:val="center"/>
          </w:tcPr>
          <w:p w14:paraId="55008722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vAlign w:val="center"/>
          </w:tcPr>
          <w:p w14:paraId="104CFEEB" w14:textId="5129591B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74DC2F7F" w14:textId="149945C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3E1708D5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B91" w14:paraId="70880FF7" w14:textId="77777777" w:rsidTr="004C689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58211430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17" w:type="dxa"/>
            <w:vAlign w:val="center"/>
          </w:tcPr>
          <w:p w14:paraId="08105A38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vAlign w:val="center"/>
          </w:tcPr>
          <w:p w14:paraId="7661D595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vAlign w:val="center"/>
          </w:tcPr>
          <w:p w14:paraId="224B9AA9" w14:textId="1EFED78C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4978FDAA" w14:textId="1A093D7B" w:rsidR="00823B91" w:rsidRPr="00797A42" w:rsidRDefault="00870393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336" behindDoc="1" locked="0" layoutInCell="1" allowOverlap="1" wp14:anchorId="54C98051" wp14:editId="5CCEEBF9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-21590</wp:posOffset>
                  </wp:positionV>
                  <wp:extent cx="793115" cy="504825"/>
                  <wp:effectExtent l="0" t="0" r="6985" b="9525"/>
                  <wp:wrapNone/>
                  <wp:docPr id="6" name="Obrázek 6" descr="Obsah obrázku rukopis, skica, kaligrafie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6" descr="Obsah obrázku rukopis, skica, kaligrafie&#10;&#10;Popis byl vytvořen automatick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41A84C68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B91" w14:paraId="58BC5FFD" w14:textId="77777777" w:rsidTr="004C689D">
        <w:tblPrEx>
          <w:tblCellMar>
            <w:left w:w="108" w:type="dxa"/>
            <w:right w:w="108" w:type="dxa"/>
          </w:tblCellMar>
        </w:tblPrEx>
        <w:trPr>
          <w:trHeight w:val="229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2ED95CEF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17" w:type="dxa"/>
            <w:vAlign w:val="center"/>
          </w:tcPr>
          <w:p w14:paraId="63CF0D5F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vAlign w:val="center"/>
          </w:tcPr>
          <w:p w14:paraId="1940D978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vAlign w:val="center"/>
          </w:tcPr>
          <w:p w14:paraId="67E38FE8" w14:textId="6C9F407A" w:rsidR="00823B91" w:rsidRPr="00797A42" w:rsidRDefault="00870393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DE5EABE" wp14:editId="08E7C21E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-153670</wp:posOffset>
                  </wp:positionV>
                  <wp:extent cx="914400" cy="400050"/>
                  <wp:effectExtent l="0" t="0" r="0" b="0"/>
                  <wp:wrapNone/>
                  <wp:docPr id="473722914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94" w:type="dxa"/>
            <w:gridSpan w:val="2"/>
            <w:vAlign w:val="center"/>
          </w:tcPr>
          <w:p w14:paraId="2014A3C8" w14:textId="7337C911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52DBE3BB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1312" behindDoc="1" locked="0" layoutInCell="1" allowOverlap="1" wp14:anchorId="7D7A165D" wp14:editId="75C0EB7B">
                  <wp:simplePos x="0" y="0"/>
                  <wp:positionH relativeFrom="column">
                    <wp:posOffset>-471805</wp:posOffset>
                  </wp:positionH>
                  <wp:positionV relativeFrom="paragraph">
                    <wp:posOffset>-321945</wp:posOffset>
                  </wp:positionV>
                  <wp:extent cx="1714500" cy="723900"/>
                  <wp:effectExtent l="0" t="0" r="0" b="0"/>
                  <wp:wrapNone/>
                  <wp:docPr id="5" name="Obrázek 5" descr="Obsah obrázku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23B91" w14:paraId="69B27B30" w14:textId="77777777" w:rsidTr="004C689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4DBB4BB2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17" w:type="dxa"/>
            <w:vAlign w:val="center"/>
          </w:tcPr>
          <w:p w14:paraId="2553BCE3" w14:textId="24FEAD23" w:rsidR="00823B91" w:rsidRPr="00797A42" w:rsidRDefault="00C16614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31.0</w:t>
            </w:r>
            <w:r w:rsidR="00BB5DE1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.2024</w:t>
            </w:r>
          </w:p>
        </w:tc>
        <w:tc>
          <w:tcPr>
            <w:tcW w:w="3546" w:type="dxa"/>
            <w:vAlign w:val="center"/>
          </w:tcPr>
          <w:p w14:paraId="18822669" w14:textId="31281552" w:rsidR="00823B91" w:rsidRPr="00797A42" w:rsidRDefault="008E41DD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Zadávací dokumentace</w:t>
            </w:r>
          </w:p>
        </w:tc>
        <w:tc>
          <w:tcPr>
            <w:tcW w:w="1808" w:type="dxa"/>
            <w:vAlign w:val="center"/>
          </w:tcPr>
          <w:p w14:paraId="54084ABB" w14:textId="58C5B9A9" w:rsidR="00823B91" w:rsidRPr="00797A42" w:rsidRDefault="00870393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Fišer</w:t>
            </w:r>
          </w:p>
        </w:tc>
        <w:tc>
          <w:tcPr>
            <w:tcW w:w="1894" w:type="dxa"/>
            <w:gridSpan w:val="2"/>
            <w:vAlign w:val="center"/>
          </w:tcPr>
          <w:p w14:paraId="5D27D7CD" w14:textId="55BE81A1" w:rsidR="00823B91" w:rsidRPr="00797A42" w:rsidRDefault="00870393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Vokurka</w:t>
            </w: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5C8EB494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Šiman</w:t>
            </w:r>
          </w:p>
        </w:tc>
      </w:tr>
      <w:tr w:rsidR="00823B91" w:rsidRPr="003623FC" w14:paraId="0687B33C" w14:textId="77777777" w:rsidTr="004C689D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95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F2CD014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753781D4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Number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vAlign w:val="center"/>
          </w:tcPr>
          <w:p w14:paraId="6D7C97E0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Datum</w:t>
            </w:r>
          </w:p>
          <w:p w14:paraId="5FDB61F0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14:paraId="7E490DE0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Popis</w:t>
            </w:r>
          </w:p>
          <w:p w14:paraId="53A63479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Description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2A37E797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Navrhl</w:t>
            </w:r>
          </w:p>
          <w:p w14:paraId="3DBC5955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Made by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7DBBE4AC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Kontroloval</w:t>
            </w:r>
          </w:p>
          <w:p w14:paraId="2C408FAC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Checked by</w:t>
            </w:r>
          </w:p>
        </w:tc>
        <w:tc>
          <w:tcPr>
            <w:tcW w:w="16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3D4969F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Schválil</w:t>
            </w:r>
          </w:p>
          <w:p w14:paraId="4DA32322" w14:textId="77777777" w:rsidR="00823B91" w:rsidRPr="00797A42" w:rsidRDefault="00823B91" w:rsidP="00823B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Approved by</w:t>
            </w:r>
          </w:p>
        </w:tc>
      </w:tr>
      <w:tr w:rsidR="00823B91" w:rsidRPr="003623FC" w14:paraId="6A421B02" w14:textId="77777777" w:rsidTr="004C689D">
        <w:tblPrEx>
          <w:tblCellMar>
            <w:left w:w="108" w:type="dxa"/>
            <w:right w:w="108" w:type="dxa"/>
          </w:tblCellMar>
        </w:tblPrEx>
        <w:trPr>
          <w:trHeight w:val="116"/>
        </w:trPr>
        <w:tc>
          <w:tcPr>
            <w:tcW w:w="959" w:type="dxa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EF3BD25" w14:textId="77777777" w:rsidR="00823B91" w:rsidRPr="00826269" w:rsidRDefault="00823B91" w:rsidP="00823B91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17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07ABFEB3" w14:textId="77777777" w:rsidR="00823B91" w:rsidRPr="00826269" w:rsidRDefault="00823B91" w:rsidP="00823B91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46" w:type="dxa"/>
            <w:tcBorders>
              <w:left w:val="nil"/>
              <w:bottom w:val="single" w:sz="18" w:space="0" w:color="auto"/>
              <w:right w:val="nil"/>
            </w:tcBorders>
          </w:tcPr>
          <w:p w14:paraId="6C56CCBA" w14:textId="77777777" w:rsidR="00823B91" w:rsidRPr="00826269" w:rsidRDefault="00823B91" w:rsidP="00823B91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08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58F8E225" w14:textId="77777777" w:rsidR="00823B91" w:rsidRPr="00826269" w:rsidRDefault="00823B91" w:rsidP="00823B91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94" w:type="dxa"/>
            <w:gridSpan w:val="2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5F0898E8" w14:textId="77777777" w:rsidR="00823B91" w:rsidRPr="00826269" w:rsidRDefault="00823B91" w:rsidP="00823B91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68" w:type="dxa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7DED299" w14:textId="77777777" w:rsidR="00823B91" w:rsidRPr="00826269" w:rsidRDefault="00823B91" w:rsidP="00823B91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823B91" w:rsidRPr="003623FC" w14:paraId="2362AE77" w14:textId="77777777" w:rsidTr="00192881">
        <w:trPr>
          <w:trHeight w:val="1507"/>
        </w:trPr>
        <w:tc>
          <w:tcPr>
            <w:tcW w:w="19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05131D5B" w14:textId="77777777" w:rsidR="00823B91" w:rsidRDefault="00823B91" w:rsidP="00823B91">
            <w:pPr>
              <w:jc w:val="center"/>
              <w:rPr>
                <w:noProof/>
              </w:rPr>
            </w:pPr>
            <w:r w:rsidRPr="00FA4CCC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 wp14:anchorId="053E2CB2" wp14:editId="3D456CD9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106680</wp:posOffset>
                  </wp:positionV>
                  <wp:extent cx="1158875" cy="179705"/>
                  <wp:effectExtent l="0" t="0" r="3175" b="0"/>
                  <wp:wrapNone/>
                  <wp:docPr id="228400" name="Picture 2" descr="inelsev logo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07C03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400" name="Picture 2" descr="inelsev logo">
                            <a:extLst>
                              <a:ext uri="{FF2B5EF4-FFF2-40B4-BE49-F238E27FC236}">
                                <a16:creationId xmlns:a16="http://schemas.microsoft.com/office/drawing/2014/main" id="{00000000-0008-0000-0000-0000307C03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959E8AD" w14:textId="77777777" w:rsidR="00823B91" w:rsidRDefault="00823B91" w:rsidP="00823B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4CCC">
              <w:rPr>
                <w:rFonts w:ascii="Arial" w:hAnsi="Arial" w:cs="Arial"/>
                <w:b/>
                <w:bCs/>
                <w:sz w:val="20"/>
                <w:szCs w:val="20"/>
              </w:rPr>
              <w:t>INELSEV Servis s.r.o.</w:t>
            </w:r>
          </w:p>
          <w:p w14:paraId="19400CAB" w14:textId="77777777" w:rsidR="00823B91" w:rsidRPr="005429E1" w:rsidRDefault="00823B91" w:rsidP="00823B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9E1">
              <w:rPr>
                <w:rFonts w:ascii="Arial" w:hAnsi="Arial" w:cs="Arial"/>
                <w:sz w:val="20"/>
                <w:szCs w:val="20"/>
              </w:rPr>
              <w:t>Záluží 1</w:t>
            </w:r>
          </w:p>
          <w:p w14:paraId="4932AB1A" w14:textId="4DB97059" w:rsidR="00823B91" w:rsidRPr="005429E1" w:rsidRDefault="00823B91" w:rsidP="00823B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4CCC">
              <w:rPr>
                <w:rFonts w:ascii="Arial" w:hAnsi="Arial" w:cs="Arial"/>
                <w:sz w:val="20"/>
                <w:szCs w:val="20"/>
              </w:rPr>
              <w:t xml:space="preserve">436 </w:t>
            </w:r>
            <w:r w:rsidR="008C739E">
              <w:rPr>
                <w:rFonts w:ascii="Arial" w:hAnsi="Arial" w:cs="Arial"/>
                <w:sz w:val="20"/>
                <w:szCs w:val="20"/>
              </w:rPr>
              <w:t>01</w:t>
            </w:r>
            <w:r w:rsidRPr="00FA4CCC">
              <w:rPr>
                <w:rFonts w:ascii="Arial" w:hAnsi="Arial" w:cs="Arial"/>
                <w:sz w:val="20"/>
                <w:szCs w:val="20"/>
              </w:rPr>
              <w:t xml:space="preserve"> Litvínov</w:t>
            </w:r>
          </w:p>
          <w:p w14:paraId="37DADA04" w14:textId="77777777" w:rsidR="00823B91" w:rsidRPr="00FA4CCC" w:rsidRDefault="00823B91" w:rsidP="00823B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CCC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  <w:tc>
          <w:tcPr>
            <w:tcW w:w="29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61EA8F90" w14:textId="6926D058" w:rsidR="00823B91" w:rsidRPr="00BB5DE1" w:rsidRDefault="00BB5DE1" w:rsidP="00823B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5D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KULTURA A SPORT </w:t>
            </w:r>
          </w:p>
          <w:p w14:paraId="5BA63825" w14:textId="77777777" w:rsidR="00BB5DE1" w:rsidRPr="00BB5DE1" w:rsidRDefault="00BB5DE1" w:rsidP="00823B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DE1">
              <w:rPr>
                <w:rFonts w:ascii="Arial" w:hAnsi="Arial" w:cs="Arial"/>
                <w:b/>
                <w:bCs/>
                <w:sz w:val="20"/>
                <w:szCs w:val="20"/>
              </w:rPr>
              <w:t>CHOMUTOV s.r.o</w:t>
            </w:r>
            <w:r w:rsidRPr="00BB5D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E08D5E" w14:textId="63CF9790" w:rsidR="00BB5DE1" w:rsidRPr="00BB5DE1" w:rsidRDefault="00BB5DE1" w:rsidP="00BB5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DE1">
              <w:rPr>
                <w:rFonts w:ascii="Arial" w:hAnsi="Arial" w:cs="Arial"/>
                <w:sz w:val="20"/>
                <w:szCs w:val="20"/>
              </w:rPr>
              <w:t>Boženy Němcové 552/32</w:t>
            </w:r>
          </w:p>
          <w:p w14:paraId="60B99CCA" w14:textId="77777777" w:rsidR="00BB5DE1" w:rsidRPr="00BB5DE1" w:rsidRDefault="00BB5DE1" w:rsidP="00BB5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DE1">
              <w:rPr>
                <w:rFonts w:ascii="Arial" w:hAnsi="Arial" w:cs="Arial"/>
                <w:sz w:val="20"/>
                <w:szCs w:val="20"/>
              </w:rPr>
              <w:t>430 01 Chomutov</w:t>
            </w:r>
          </w:p>
          <w:p w14:paraId="15433357" w14:textId="77777777" w:rsidR="00823B91" w:rsidRPr="00192881" w:rsidRDefault="00823B91" w:rsidP="00823B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5DE1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  <w:tc>
          <w:tcPr>
            <w:tcW w:w="243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E1554CA" w14:textId="6BBA6EF8" w:rsidR="00823B91" w:rsidRPr="004208BF" w:rsidRDefault="00BB5DE1" w:rsidP="00823B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A400180" wp14:editId="219E15ED">
                  <wp:extent cx="1129393" cy="550729"/>
                  <wp:effectExtent l="0" t="0" r="0" b="1905"/>
                  <wp:docPr id="538252563" name="Obrázek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5244E0-4869-011B-6E60-2D942BFA5A8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5">
                            <a:extLst>
                              <a:ext uri="{FF2B5EF4-FFF2-40B4-BE49-F238E27FC236}">
                                <a16:creationId xmlns:a16="http://schemas.microsoft.com/office/drawing/2014/main" id="{AF5244E0-4869-011B-6E60-2D942BFA5A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393" cy="55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3B91" w:rsidRPr="003623FC" w14:paraId="3ED9AB9E" w14:textId="77777777" w:rsidTr="004C689D">
        <w:tblPrEx>
          <w:tblCellMar>
            <w:left w:w="108" w:type="dxa"/>
            <w:right w:w="108" w:type="dxa"/>
          </w:tblCellMar>
        </w:tblPrEx>
        <w:trPr>
          <w:trHeight w:val="851"/>
        </w:trPr>
        <w:tc>
          <w:tcPr>
            <w:tcW w:w="552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CBBFFC" w14:textId="2A437D36" w:rsidR="00823B91" w:rsidRPr="004208BF" w:rsidRDefault="008E41DD" w:rsidP="00823B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52"/>
                <w:szCs w:val="52"/>
              </w:rPr>
              <w:t>ZD</w:t>
            </w:r>
          </w:p>
        </w:tc>
        <w:tc>
          <w:tcPr>
            <w:tcW w:w="18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0D539" w14:textId="77777777" w:rsidR="00823B91" w:rsidRDefault="00823B91" w:rsidP="00823B91">
            <w:pPr>
              <w:rPr>
                <w:rFonts w:ascii="Arial" w:hAnsi="Arial" w:cs="Arial"/>
                <w:sz w:val="16"/>
                <w:szCs w:val="16"/>
              </w:rPr>
            </w:pPr>
            <w:r w:rsidRPr="00F54FB1">
              <w:rPr>
                <w:rFonts w:ascii="Arial" w:hAnsi="Arial" w:cs="Arial"/>
                <w:sz w:val="16"/>
                <w:szCs w:val="16"/>
              </w:rPr>
              <w:t xml:space="preserve">DCC Kód/DCC Code: </w:t>
            </w:r>
          </w:p>
          <w:p w14:paraId="3950F221" w14:textId="77777777" w:rsidR="00823B91" w:rsidRPr="00AF1B62" w:rsidRDefault="00823B91" w:rsidP="00823B9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7165B0BB" w14:textId="77777777" w:rsidR="00823B91" w:rsidRPr="00FA4CCC" w:rsidRDefault="00823B91" w:rsidP="00823B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4FAE">
              <w:rPr>
                <w:rFonts w:ascii="Arial" w:hAnsi="Arial" w:cs="Arial"/>
                <w:sz w:val="24"/>
                <w:szCs w:val="24"/>
              </w:rPr>
              <w:t>E02-TT01</w:t>
            </w:r>
          </w:p>
        </w:tc>
        <w:tc>
          <w:tcPr>
            <w:tcW w:w="356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39E07B" w14:textId="77777777" w:rsidR="00823B91" w:rsidRPr="00F54FB1" w:rsidRDefault="00823B91" w:rsidP="00823B91">
            <w:pPr>
              <w:rPr>
                <w:rFonts w:ascii="Arial" w:hAnsi="Arial" w:cs="Arial"/>
                <w:sz w:val="16"/>
                <w:szCs w:val="16"/>
              </w:rPr>
            </w:pPr>
            <w:r w:rsidRPr="00F54FB1">
              <w:rPr>
                <w:rFonts w:ascii="Arial" w:hAnsi="Arial" w:cs="Arial"/>
                <w:sz w:val="16"/>
                <w:szCs w:val="16"/>
              </w:rPr>
              <w:t>Číslo dokumentu/Document No:</w:t>
            </w:r>
          </w:p>
          <w:p w14:paraId="7865B3E9" w14:textId="77777777" w:rsidR="00823B91" w:rsidRPr="00F54FB1" w:rsidRDefault="00823B91" w:rsidP="00823B9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70B3DAB1" w14:textId="28F8D3E9" w:rsidR="00823B91" w:rsidRPr="0063309A" w:rsidRDefault="00260416" w:rsidP="00823B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67712418"/>
            <w:r w:rsidRPr="00260416">
              <w:rPr>
                <w:rFonts w:ascii="Arial" w:hAnsi="Arial" w:cs="Arial"/>
                <w:sz w:val="24"/>
                <w:szCs w:val="24"/>
              </w:rPr>
              <w:t>D1-4-2_IS240</w:t>
            </w:r>
            <w:bookmarkEnd w:id="1"/>
            <w:r w:rsidR="00BB5DE1">
              <w:rPr>
                <w:rFonts w:ascii="Arial" w:hAnsi="Arial" w:cs="Arial"/>
                <w:sz w:val="24"/>
                <w:szCs w:val="24"/>
              </w:rPr>
              <w:t>58</w:t>
            </w:r>
            <w:r w:rsidR="00823B91" w:rsidRPr="00F54FB1">
              <w:rPr>
                <w:rFonts w:ascii="Arial" w:hAnsi="Arial" w:cs="Arial"/>
                <w:sz w:val="24"/>
                <w:szCs w:val="24"/>
              </w:rPr>
              <w:t>_</w:t>
            </w:r>
            <w:r w:rsidR="00823B91">
              <w:rPr>
                <w:rFonts w:ascii="Arial" w:hAnsi="Arial" w:cs="Arial"/>
                <w:sz w:val="24"/>
                <w:szCs w:val="24"/>
              </w:rPr>
              <w:t>5</w:t>
            </w:r>
            <w:r w:rsidR="00823B91" w:rsidRPr="00F54FB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</w:tr>
    </w:tbl>
    <w:bookmarkEnd w:id="0"/>
    <w:p w14:paraId="3F9994DB" w14:textId="77777777" w:rsidR="00823B91" w:rsidRPr="00F738AC" w:rsidRDefault="00823B91" w:rsidP="00823B91">
      <w:pPr>
        <w:tabs>
          <w:tab w:val="left" w:pos="656"/>
          <w:tab w:val="center" w:pos="5443"/>
        </w:tabs>
        <w:rPr>
          <w:rFonts w:ascii="Arial" w:hAnsi="Arial" w:cs="Arial"/>
          <w:sz w:val="16"/>
          <w:szCs w:val="16"/>
        </w:rPr>
        <w:sectPr w:rsidR="00823B91" w:rsidRPr="00F738AC" w:rsidSect="00823B91">
          <w:headerReference w:type="default" r:id="rId13"/>
          <w:footerReference w:type="even" r:id="rId14"/>
          <w:footerReference w:type="default" r:id="rId15"/>
          <w:pgSz w:w="11907" w:h="16840" w:code="9"/>
          <w:pgMar w:top="567" w:right="454" w:bottom="567" w:left="567" w:header="0" w:footer="0" w:gutter="0"/>
          <w:cols w:space="708"/>
          <w:titlePg/>
          <w:docGrid w:linePitch="272"/>
        </w:sectPr>
      </w:pPr>
      <w:r>
        <w:rPr>
          <w:rFonts w:ascii="Arial" w:hAnsi="Arial" w:cs="Arial"/>
          <w:sz w:val="16"/>
          <w:szCs w:val="16"/>
        </w:rPr>
        <w:tab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9168454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F061D7" w14:textId="77777777" w:rsidR="00823B91" w:rsidRDefault="00823B91" w:rsidP="00823B91">
          <w:pPr>
            <w:pStyle w:val="Nadpisobsahu"/>
          </w:pPr>
          <w:r>
            <w:t>Obsah</w:t>
          </w:r>
        </w:p>
        <w:p w14:paraId="431734D8" w14:textId="658E09E3" w:rsidR="00BB5DE1" w:rsidRDefault="00823B9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2875349" w:history="1">
            <w:r w:rsidR="00BB5DE1" w:rsidRPr="004C02FC">
              <w:rPr>
                <w:rStyle w:val="Hypertextovodkaz"/>
                <w:rFonts w:ascii="Arial" w:hAnsi="Arial" w:cs="Arial"/>
                <w:b/>
                <w:bCs/>
                <w:iCs/>
                <w:noProof/>
              </w:rPr>
              <w:t>1. ÚVOD</w:t>
            </w:r>
            <w:r w:rsidR="00BB5DE1">
              <w:rPr>
                <w:noProof/>
                <w:webHidden/>
              </w:rPr>
              <w:tab/>
            </w:r>
            <w:r w:rsidR="00BB5DE1">
              <w:rPr>
                <w:noProof/>
                <w:webHidden/>
              </w:rPr>
              <w:fldChar w:fldCharType="begin"/>
            </w:r>
            <w:r w:rsidR="00BB5DE1">
              <w:rPr>
                <w:noProof/>
                <w:webHidden/>
              </w:rPr>
              <w:instrText xml:space="preserve"> PAGEREF _Toc172875349 \h </w:instrText>
            </w:r>
            <w:r w:rsidR="00BB5DE1">
              <w:rPr>
                <w:noProof/>
                <w:webHidden/>
              </w:rPr>
            </w:r>
            <w:r w:rsidR="00BB5DE1">
              <w:rPr>
                <w:noProof/>
                <w:webHidden/>
              </w:rPr>
              <w:fldChar w:fldCharType="separate"/>
            </w:r>
            <w:r w:rsidR="008D4137">
              <w:rPr>
                <w:noProof/>
                <w:webHidden/>
              </w:rPr>
              <w:t>3</w:t>
            </w:r>
            <w:r w:rsidR="00BB5DE1">
              <w:rPr>
                <w:noProof/>
                <w:webHidden/>
              </w:rPr>
              <w:fldChar w:fldCharType="end"/>
            </w:r>
          </w:hyperlink>
        </w:p>
        <w:p w14:paraId="6C5315F0" w14:textId="2DAFFA06" w:rsidR="00BB5DE1" w:rsidRDefault="008D4137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2875350" w:history="1">
            <w:r w:rsidR="00BB5DE1" w:rsidRPr="004C02FC">
              <w:rPr>
                <w:rStyle w:val="Hypertextovodkaz"/>
                <w:rFonts w:ascii="Arial" w:hAnsi="Arial" w:cs="Arial"/>
                <w:b/>
                <w:bCs/>
                <w:iCs/>
                <w:noProof/>
              </w:rPr>
              <w:t>2. PODKLADY</w:t>
            </w:r>
            <w:r w:rsidR="00BB5DE1">
              <w:rPr>
                <w:noProof/>
                <w:webHidden/>
              </w:rPr>
              <w:tab/>
            </w:r>
            <w:r w:rsidR="00BB5DE1">
              <w:rPr>
                <w:noProof/>
                <w:webHidden/>
              </w:rPr>
              <w:fldChar w:fldCharType="begin"/>
            </w:r>
            <w:r w:rsidR="00BB5DE1">
              <w:rPr>
                <w:noProof/>
                <w:webHidden/>
              </w:rPr>
              <w:instrText xml:space="preserve"> PAGEREF _Toc172875350 \h </w:instrText>
            </w:r>
            <w:r w:rsidR="00BB5DE1">
              <w:rPr>
                <w:noProof/>
                <w:webHidden/>
              </w:rPr>
            </w:r>
            <w:r w:rsidR="00BB5D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B5DE1">
              <w:rPr>
                <w:noProof/>
                <w:webHidden/>
              </w:rPr>
              <w:fldChar w:fldCharType="end"/>
            </w:r>
          </w:hyperlink>
        </w:p>
        <w:p w14:paraId="4A7D7F5D" w14:textId="4797BA87" w:rsidR="00BB5DE1" w:rsidRDefault="008D4137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2875351" w:history="1">
            <w:r w:rsidR="00BB5DE1" w:rsidRPr="004C02FC">
              <w:rPr>
                <w:rStyle w:val="Hypertextovodkaz"/>
                <w:rFonts w:ascii="Arial" w:hAnsi="Arial" w:cs="Arial"/>
                <w:b/>
                <w:bCs/>
                <w:iCs/>
                <w:noProof/>
              </w:rPr>
              <w:t>3. TECHNICKÉ ÚDAJE</w:t>
            </w:r>
            <w:r w:rsidR="00BB5DE1">
              <w:rPr>
                <w:noProof/>
                <w:webHidden/>
              </w:rPr>
              <w:tab/>
            </w:r>
            <w:r w:rsidR="00BB5DE1">
              <w:rPr>
                <w:noProof/>
                <w:webHidden/>
              </w:rPr>
              <w:fldChar w:fldCharType="begin"/>
            </w:r>
            <w:r w:rsidR="00BB5DE1">
              <w:rPr>
                <w:noProof/>
                <w:webHidden/>
              </w:rPr>
              <w:instrText xml:space="preserve"> PAGEREF _Toc172875351 \h </w:instrText>
            </w:r>
            <w:r w:rsidR="00BB5DE1">
              <w:rPr>
                <w:noProof/>
                <w:webHidden/>
              </w:rPr>
            </w:r>
            <w:r w:rsidR="00BB5D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B5DE1">
              <w:rPr>
                <w:noProof/>
                <w:webHidden/>
              </w:rPr>
              <w:fldChar w:fldCharType="end"/>
            </w:r>
          </w:hyperlink>
        </w:p>
        <w:p w14:paraId="4B8BF145" w14:textId="5E4ACD08" w:rsidR="00BB5DE1" w:rsidRDefault="008D4137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2875352" w:history="1">
            <w:r w:rsidR="00BB5DE1" w:rsidRPr="004C02FC">
              <w:rPr>
                <w:rStyle w:val="Hypertextovodkaz"/>
                <w:rFonts w:ascii="Arial" w:hAnsi="Arial" w:cs="Arial"/>
                <w:b/>
                <w:bCs/>
                <w:iCs/>
                <w:noProof/>
              </w:rPr>
              <w:t>4. NOVÉ NAPÁJENÍ KLIMATIZACÍ</w:t>
            </w:r>
            <w:r w:rsidR="00BB5DE1">
              <w:rPr>
                <w:noProof/>
                <w:webHidden/>
              </w:rPr>
              <w:tab/>
            </w:r>
            <w:r w:rsidR="00BB5DE1">
              <w:rPr>
                <w:noProof/>
                <w:webHidden/>
              </w:rPr>
              <w:fldChar w:fldCharType="begin"/>
            </w:r>
            <w:r w:rsidR="00BB5DE1">
              <w:rPr>
                <w:noProof/>
                <w:webHidden/>
              </w:rPr>
              <w:instrText xml:space="preserve"> PAGEREF _Toc172875352 \h </w:instrText>
            </w:r>
            <w:r w:rsidR="00BB5DE1">
              <w:rPr>
                <w:noProof/>
                <w:webHidden/>
              </w:rPr>
            </w:r>
            <w:r w:rsidR="00BB5D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B5DE1">
              <w:rPr>
                <w:noProof/>
                <w:webHidden/>
              </w:rPr>
              <w:fldChar w:fldCharType="end"/>
            </w:r>
          </w:hyperlink>
        </w:p>
        <w:p w14:paraId="52B3BFC7" w14:textId="3DF11617" w:rsidR="00BB5DE1" w:rsidRDefault="008D4137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2875353" w:history="1">
            <w:r w:rsidR="00BB5DE1" w:rsidRPr="004C02FC">
              <w:rPr>
                <w:rStyle w:val="Hypertextovodkaz"/>
                <w:rFonts w:ascii="Arial" w:hAnsi="Arial" w:cs="Arial"/>
                <w:b/>
                <w:bCs/>
                <w:iCs/>
                <w:noProof/>
              </w:rPr>
              <w:t>5. PROTIPOŽÁRNÍ ZABEZPEČENÍ</w:t>
            </w:r>
            <w:r w:rsidR="00BB5DE1">
              <w:rPr>
                <w:noProof/>
                <w:webHidden/>
              </w:rPr>
              <w:tab/>
            </w:r>
            <w:r w:rsidR="00BB5DE1">
              <w:rPr>
                <w:noProof/>
                <w:webHidden/>
              </w:rPr>
              <w:fldChar w:fldCharType="begin"/>
            </w:r>
            <w:r w:rsidR="00BB5DE1">
              <w:rPr>
                <w:noProof/>
                <w:webHidden/>
              </w:rPr>
              <w:instrText xml:space="preserve"> PAGEREF _Toc172875353 \h </w:instrText>
            </w:r>
            <w:r w:rsidR="00BB5DE1">
              <w:rPr>
                <w:noProof/>
                <w:webHidden/>
              </w:rPr>
            </w:r>
            <w:r w:rsidR="00BB5D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B5DE1">
              <w:rPr>
                <w:noProof/>
                <w:webHidden/>
              </w:rPr>
              <w:fldChar w:fldCharType="end"/>
            </w:r>
          </w:hyperlink>
        </w:p>
        <w:p w14:paraId="54D11BB8" w14:textId="61C25503" w:rsidR="00BB5DE1" w:rsidRDefault="008D4137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72875354" w:history="1">
            <w:r w:rsidR="00BB5DE1" w:rsidRPr="004C02FC">
              <w:rPr>
                <w:rStyle w:val="Hypertextovodkaz"/>
                <w:rFonts w:ascii="Arial" w:hAnsi="Arial" w:cs="Arial"/>
                <w:b/>
                <w:bCs/>
                <w:iCs/>
                <w:noProof/>
              </w:rPr>
              <w:t>6. ZÁVĚR</w:t>
            </w:r>
            <w:r w:rsidR="00BB5DE1">
              <w:rPr>
                <w:noProof/>
                <w:webHidden/>
              </w:rPr>
              <w:tab/>
            </w:r>
            <w:r w:rsidR="00BB5DE1">
              <w:rPr>
                <w:noProof/>
                <w:webHidden/>
              </w:rPr>
              <w:fldChar w:fldCharType="begin"/>
            </w:r>
            <w:r w:rsidR="00BB5DE1">
              <w:rPr>
                <w:noProof/>
                <w:webHidden/>
              </w:rPr>
              <w:instrText xml:space="preserve"> PAGEREF _Toc172875354 \h </w:instrText>
            </w:r>
            <w:r w:rsidR="00BB5DE1">
              <w:rPr>
                <w:noProof/>
                <w:webHidden/>
              </w:rPr>
            </w:r>
            <w:r w:rsidR="00BB5DE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B5DE1">
              <w:rPr>
                <w:noProof/>
                <w:webHidden/>
              </w:rPr>
              <w:fldChar w:fldCharType="end"/>
            </w:r>
          </w:hyperlink>
        </w:p>
        <w:p w14:paraId="7BD6385F" w14:textId="7521474B" w:rsidR="00823B91" w:rsidRDefault="00823B91" w:rsidP="00823B91">
          <w:r>
            <w:rPr>
              <w:b/>
              <w:bCs/>
            </w:rPr>
            <w:fldChar w:fldCharType="end"/>
          </w:r>
        </w:p>
      </w:sdtContent>
    </w:sdt>
    <w:p w14:paraId="643D9277" w14:textId="77777777" w:rsidR="00823B91" w:rsidRDefault="00823B91" w:rsidP="00823B91">
      <w:r>
        <w:br w:type="page"/>
      </w:r>
    </w:p>
    <w:p w14:paraId="2928C61C" w14:textId="77777777" w:rsidR="00823B91" w:rsidRPr="007C0742" w:rsidRDefault="00823B91" w:rsidP="00823B91">
      <w:pPr>
        <w:pStyle w:val="Nadpis1E"/>
        <w:ind w:left="76" w:firstLine="632"/>
        <w:jc w:val="both"/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</w:pPr>
      <w:bookmarkStart w:id="2" w:name="_Toc172875349"/>
      <w:r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lastRenderedPageBreak/>
        <w:t xml:space="preserve">1. </w:t>
      </w:r>
      <w:r w:rsidRPr="007C0742"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>ÚVOD</w:t>
      </w:r>
      <w:bookmarkEnd w:id="2"/>
    </w:p>
    <w:p w14:paraId="1C44E2B6" w14:textId="4AA8E130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9F6A1B">
        <w:rPr>
          <w:rFonts w:ascii="Arial" w:hAnsi="Arial" w:cs="Arial"/>
        </w:rPr>
        <w:t xml:space="preserve">Předmětem projektové </w:t>
      </w:r>
      <w:r>
        <w:rPr>
          <w:rFonts w:ascii="Arial" w:hAnsi="Arial" w:cs="Arial"/>
        </w:rPr>
        <w:t xml:space="preserve">dokumentace je návrh </w:t>
      </w:r>
      <w:r w:rsidR="00BB5DE1">
        <w:rPr>
          <w:rFonts w:ascii="Arial" w:hAnsi="Arial" w:cs="Arial"/>
        </w:rPr>
        <w:t>napájení pro nové klimatizační jednotky v objektu budovy Kina Svět Chomutov.</w:t>
      </w:r>
    </w:p>
    <w:p w14:paraId="19BA1EFC" w14:textId="77777777" w:rsidR="00823B91" w:rsidRPr="007C0742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14436C3C" w14:textId="77777777" w:rsidR="00823B91" w:rsidRPr="007C0742" w:rsidRDefault="00823B91" w:rsidP="00823B91">
      <w:pPr>
        <w:pStyle w:val="Nadpis1E"/>
        <w:ind w:left="76" w:firstLine="632"/>
        <w:jc w:val="both"/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</w:pPr>
      <w:bookmarkStart w:id="3" w:name="_Toc172875350"/>
      <w:r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 xml:space="preserve">2. </w:t>
      </w:r>
      <w:r w:rsidRPr="007C0742"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>PODKLADY</w:t>
      </w:r>
      <w:bookmarkEnd w:id="3"/>
    </w:p>
    <w:p w14:paraId="799C0698" w14:textId="77777777" w:rsidR="00823B91" w:rsidRPr="007C0742" w:rsidRDefault="00823B91" w:rsidP="00823B91">
      <w:pPr>
        <w:pStyle w:val="Odstavecseseznamem"/>
        <w:numPr>
          <w:ilvl w:val="0"/>
          <w:numId w:val="37"/>
        </w:numPr>
        <w:spacing w:after="160" w:line="360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>Prohlídka stávajícího stavu zařízení;</w:t>
      </w:r>
    </w:p>
    <w:p w14:paraId="71B5FC63" w14:textId="77777777" w:rsidR="00823B91" w:rsidRPr="007C0742" w:rsidRDefault="00823B91" w:rsidP="00823B91">
      <w:pPr>
        <w:pStyle w:val="Odstavecseseznamem"/>
        <w:numPr>
          <w:ilvl w:val="0"/>
          <w:numId w:val="37"/>
        </w:numPr>
        <w:spacing w:after="160" w:line="360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>Požadavky investora;</w:t>
      </w:r>
    </w:p>
    <w:p w14:paraId="6DA055E0" w14:textId="77777777" w:rsidR="00823B91" w:rsidRPr="007C0742" w:rsidRDefault="00823B91" w:rsidP="00823B91">
      <w:pPr>
        <w:pStyle w:val="Odstavecseseznamem"/>
        <w:numPr>
          <w:ilvl w:val="0"/>
          <w:numId w:val="37"/>
        </w:numPr>
        <w:spacing w:after="160" w:line="360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>Stávající dostupná dokumentace;</w:t>
      </w:r>
    </w:p>
    <w:p w14:paraId="3B0B7294" w14:textId="77777777" w:rsidR="00823B91" w:rsidRPr="007C0742" w:rsidRDefault="00823B91" w:rsidP="00823B91">
      <w:pPr>
        <w:pStyle w:val="Odstavecseseznamem"/>
        <w:numPr>
          <w:ilvl w:val="0"/>
          <w:numId w:val="37"/>
        </w:numPr>
        <w:spacing w:after="160" w:line="360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>Katalogové listy;</w:t>
      </w:r>
    </w:p>
    <w:p w14:paraId="41376983" w14:textId="77777777" w:rsidR="00823B91" w:rsidRPr="007C0742" w:rsidRDefault="00823B91" w:rsidP="00823B91">
      <w:pPr>
        <w:pStyle w:val="Odstavecseseznamem"/>
        <w:numPr>
          <w:ilvl w:val="0"/>
          <w:numId w:val="37"/>
        </w:numPr>
        <w:spacing w:after="160" w:line="360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>Zadávací podmínky;</w:t>
      </w:r>
    </w:p>
    <w:p w14:paraId="05D7A6F4" w14:textId="77777777" w:rsidR="00823B91" w:rsidRDefault="00823B91" w:rsidP="00823B91">
      <w:pPr>
        <w:pStyle w:val="Odstavecseseznamem"/>
        <w:numPr>
          <w:ilvl w:val="0"/>
          <w:numId w:val="37"/>
        </w:numPr>
        <w:spacing w:after="160" w:line="360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>Platné předpisy, normy ČSN, standardy Unipetrol RPA.</w:t>
      </w:r>
    </w:p>
    <w:p w14:paraId="3D2C8262" w14:textId="77777777" w:rsidR="00823B91" w:rsidRPr="007C0742" w:rsidRDefault="00823B91" w:rsidP="00823B91">
      <w:pPr>
        <w:pStyle w:val="Odstavecseseznamem"/>
        <w:spacing w:after="160" w:line="360" w:lineRule="auto"/>
        <w:jc w:val="both"/>
        <w:rPr>
          <w:rFonts w:ascii="Arial" w:hAnsi="Arial" w:cs="Arial"/>
        </w:rPr>
      </w:pPr>
    </w:p>
    <w:p w14:paraId="6F92B5BA" w14:textId="77777777" w:rsidR="00823B91" w:rsidRPr="007C0742" w:rsidRDefault="00823B91" w:rsidP="00823B91">
      <w:pPr>
        <w:pStyle w:val="Nadpis1E"/>
        <w:ind w:left="76" w:firstLine="632"/>
        <w:jc w:val="both"/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</w:pPr>
      <w:bookmarkStart w:id="4" w:name="_Toc172875351"/>
      <w:r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 xml:space="preserve">3. </w:t>
      </w:r>
      <w:r w:rsidRPr="007C0742"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>TECHNICKÉ ÚDAJE</w:t>
      </w:r>
      <w:bookmarkEnd w:id="4"/>
    </w:p>
    <w:p w14:paraId="6A528F63" w14:textId="77777777" w:rsidR="00823B91" w:rsidRDefault="00823B91" w:rsidP="00823B9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3.1 </w:t>
      </w:r>
      <w:r w:rsidRPr="007C0742">
        <w:rPr>
          <w:rFonts w:ascii="Arial" w:hAnsi="Arial" w:cs="Arial"/>
          <w:b/>
        </w:rPr>
        <w:t xml:space="preserve">Napěťové soustavy </w:t>
      </w:r>
    </w:p>
    <w:p w14:paraId="7C53BBAD" w14:textId="77777777" w:rsidR="00823B91" w:rsidRPr="007C0742" w:rsidRDefault="00823B91" w:rsidP="00823B91">
      <w:pPr>
        <w:spacing w:line="276" w:lineRule="auto"/>
        <w:jc w:val="both"/>
        <w:rPr>
          <w:rFonts w:ascii="Arial" w:hAnsi="Arial" w:cs="Arial"/>
          <w:b/>
        </w:rPr>
      </w:pPr>
    </w:p>
    <w:p w14:paraId="3353DF93" w14:textId="77777777" w:rsidR="00823B91" w:rsidRDefault="00823B91" w:rsidP="00823B91">
      <w:pPr>
        <w:pStyle w:val="Odstavecseseznamem"/>
        <w:numPr>
          <w:ilvl w:val="0"/>
          <w:numId w:val="40"/>
        </w:numPr>
        <w:spacing w:after="1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3+N+PE ~ 50Hz 400/230V-TN-C-S</w:t>
      </w:r>
    </w:p>
    <w:p w14:paraId="33B4CA78" w14:textId="77777777" w:rsidR="00823B91" w:rsidRDefault="00823B91" w:rsidP="00823B9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3.2 </w:t>
      </w:r>
      <w:r w:rsidRPr="007C0742">
        <w:rPr>
          <w:rFonts w:ascii="Arial" w:hAnsi="Arial" w:cs="Arial"/>
          <w:b/>
        </w:rPr>
        <w:t>Ochrana před úrazem el. proudem:</w:t>
      </w:r>
    </w:p>
    <w:p w14:paraId="39C81CAF" w14:textId="77777777" w:rsidR="00823B91" w:rsidRPr="007C0742" w:rsidRDefault="00823B91" w:rsidP="00823B91">
      <w:pPr>
        <w:spacing w:line="276" w:lineRule="auto"/>
        <w:jc w:val="both"/>
        <w:rPr>
          <w:rFonts w:ascii="Arial" w:hAnsi="Arial" w:cs="Arial"/>
          <w:b/>
        </w:rPr>
      </w:pPr>
      <w:r w:rsidRPr="007C0742">
        <w:rPr>
          <w:rFonts w:ascii="Arial" w:hAnsi="Arial" w:cs="Arial"/>
          <w:b/>
        </w:rPr>
        <w:tab/>
      </w:r>
    </w:p>
    <w:p w14:paraId="4D013D2A" w14:textId="77777777" w:rsidR="00823B91" w:rsidRDefault="00823B91" w:rsidP="00823B91">
      <w:pPr>
        <w:spacing w:line="276" w:lineRule="auto"/>
        <w:ind w:firstLine="708"/>
        <w:jc w:val="both"/>
        <w:rPr>
          <w:rFonts w:ascii="Arial" w:hAnsi="Arial" w:cs="Arial"/>
          <w:i/>
        </w:rPr>
      </w:pPr>
      <w:r w:rsidRPr="007C0742">
        <w:rPr>
          <w:rFonts w:ascii="Arial" w:hAnsi="Arial" w:cs="Arial"/>
          <w:i/>
        </w:rPr>
        <w:t>Původní zařízení provedeno dle ČSN 332000-4-41.</w:t>
      </w:r>
    </w:p>
    <w:p w14:paraId="43945B0F" w14:textId="77777777" w:rsidR="00823B91" w:rsidRPr="007C0742" w:rsidRDefault="00823B91" w:rsidP="00823B91">
      <w:pPr>
        <w:spacing w:line="276" w:lineRule="auto"/>
        <w:ind w:firstLine="708"/>
        <w:jc w:val="both"/>
        <w:rPr>
          <w:rFonts w:ascii="Arial" w:hAnsi="Arial" w:cs="Arial"/>
          <w:i/>
        </w:rPr>
      </w:pPr>
    </w:p>
    <w:p w14:paraId="2D763062" w14:textId="77777777" w:rsidR="00823B91" w:rsidRPr="00C43E37" w:rsidRDefault="00823B91" w:rsidP="00823B91">
      <w:pPr>
        <w:pStyle w:val="Odstavecseseznamem"/>
        <w:numPr>
          <w:ilvl w:val="0"/>
          <w:numId w:val="41"/>
        </w:numPr>
        <w:spacing w:after="160" w:line="276" w:lineRule="auto"/>
        <w:jc w:val="both"/>
        <w:rPr>
          <w:rFonts w:ascii="Arial" w:hAnsi="Arial" w:cs="Arial"/>
        </w:rPr>
      </w:pPr>
      <w:r w:rsidRPr="00C43E37">
        <w:rPr>
          <w:rFonts w:ascii="Arial" w:hAnsi="Arial" w:cs="Arial"/>
        </w:rPr>
        <w:t>Dle ČSN 33 2000-4-41 ed. 3, ČSN EN 61 140 ed.3 a norem souvisejících</w:t>
      </w:r>
    </w:p>
    <w:p w14:paraId="2A2AE297" w14:textId="77777777" w:rsidR="00823B91" w:rsidRPr="007C0742" w:rsidRDefault="00823B91" w:rsidP="00823B91">
      <w:pPr>
        <w:pStyle w:val="Odstavecseseznamem"/>
        <w:numPr>
          <w:ilvl w:val="0"/>
          <w:numId w:val="38"/>
        </w:numPr>
        <w:spacing w:after="160" w:line="276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>Automatické odpojení od zdroje je ochranné opatření, jehož je:</w:t>
      </w:r>
    </w:p>
    <w:p w14:paraId="4A437D2B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ab/>
      </w:r>
      <w:r w:rsidRPr="007C0742">
        <w:rPr>
          <w:rFonts w:ascii="Arial" w:hAnsi="Arial" w:cs="Arial"/>
        </w:rPr>
        <w:tab/>
        <w:t>- základní ochrana</w:t>
      </w:r>
    </w:p>
    <w:p w14:paraId="1A25AAF2" w14:textId="77777777" w:rsidR="00823B91" w:rsidRPr="007C0742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321BD4F7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ab/>
      </w:r>
      <w:r w:rsidRPr="007C0742">
        <w:rPr>
          <w:rFonts w:ascii="Arial" w:hAnsi="Arial" w:cs="Arial"/>
        </w:rPr>
        <w:tab/>
        <w:t>- ochrana při poruše</w:t>
      </w:r>
    </w:p>
    <w:p w14:paraId="70C5D368" w14:textId="77777777" w:rsidR="00823B91" w:rsidRPr="007C0742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704C2827" w14:textId="77777777" w:rsidR="00823B91" w:rsidRDefault="00823B91" w:rsidP="00823B9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3.3 </w:t>
      </w:r>
      <w:r w:rsidRPr="007C0742">
        <w:rPr>
          <w:rFonts w:ascii="Arial" w:hAnsi="Arial" w:cs="Arial"/>
          <w:b/>
        </w:rPr>
        <w:t>Základní ochrana</w:t>
      </w:r>
    </w:p>
    <w:p w14:paraId="34AD453F" w14:textId="77777777" w:rsidR="00823B91" w:rsidRDefault="00823B91" w:rsidP="00823B91">
      <w:pPr>
        <w:spacing w:line="276" w:lineRule="auto"/>
        <w:jc w:val="both"/>
        <w:rPr>
          <w:rFonts w:ascii="Arial" w:hAnsi="Arial" w:cs="Arial"/>
          <w:b/>
        </w:rPr>
      </w:pPr>
    </w:p>
    <w:p w14:paraId="76465D12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>Je zajištěna základní izolací živých částí nebo přepážkami nebo kryty.</w:t>
      </w:r>
    </w:p>
    <w:p w14:paraId="046D7DEB" w14:textId="77777777" w:rsidR="00823B91" w:rsidRPr="00C43E37" w:rsidRDefault="00823B91" w:rsidP="00823B91">
      <w:pPr>
        <w:spacing w:line="276" w:lineRule="auto"/>
        <w:jc w:val="both"/>
        <w:rPr>
          <w:rFonts w:ascii="Arial" w:hAnsi="Arial" w:cs="Arial"/>
          <w:b/>
        </w:rPr>
      </w:pPr>
    </w:p>
    <w:p w14:paraId="778455F1" w14:textId="77777777" w:rsidR="00823B91" w:rsidRDefault="00823B91" w:rsidP="00823B9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3.4 </w:t>
      </w:r>
      <w:r w:rsidRPr="007C0742">
        <w:rPr>
          <w:rFonts w:ascii="Arial" w:hAnsi="Arial" w:cs="Arial"/>
          <w:b/>
        </w:rPr>
        <w:t>Ochrana při poruše</w:t>
      </w:r>
    </w:p>
    <w:p w14:paraId="2AE1F9E2" w14:textId="77777777" w:rsidR="00823B91" w:rsidRPr="007C0742" w:rsidRDefault="00823B91" w:rsidP="00823B91">
      <w:pPr>
        <w:spacing w:line="276" w:lineRule="auto"/>
        <w:jc w:val="both"/>
        <w:rPr>
          <w:rFonts w:ascii="Arial" w:hAnsi="Arial" w:cs="Arial"/>
          <w:b/>
        </w:rPr>
      </w:pPr>
    </w:p>
    <w:p w14:paraId="3A3C2C58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7C0742">
        <w:rPr>
          <w:rFonts w:ascii="Arial" w:hAnsi="Arial" w:cs="Arial"/>
        </w:rPr>
        <w:t>Je zajištěna ochranným pospojováním a automatickým odpojením v případě poruchy v souladu s 411.1 až 411.6.</w:t>
      </w:r>
    </w:p>
    <w:p w14:paraId="317DEC42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46DD73F9" w14:textId="77777777" w:rsidR="00823B91" w:rsidRDefault="00823B91" w:rsidP="00823B9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3.5 </w:t>
      </w:r>
      <w:r w:rsidRPr="00862DD9">
        <w:rPr>
          <w:rFonts w:ascii="Arial" w:hAnsi="Arial" w:cs="Arial"/>
          <w:b/>
        </w:rPr>
        <w:t>Ochrana proti zkratu a přetížení</w:t>
      </w:r>
    </w:p>
    <w:p w14:paraId="38B6E2B0" w14:textId="77777777" w:rsidR="00823B91" w:rsidRPr="00862DD9" w:rsidRDefault="00823B91" w:rsidP="00823B91">
      <w:pPr>
        <w:jc w:val="both"/>
        <w:rPr>
          <w:rFonts w:ascii="Arial" w:hAnsi="Arial" w:cs="Arial"/>
          <w:i/>
        </w:rPr>
      </w:pPr>
    </w:p>
    <w:p w14:paraId="5B233B80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 xml:space="preserve">Pojistkami a jističi dle ČSN 33 2000-4-43 ed.2, ČSN 33 2000-5-52 ed. 2  </w:t>
      </w:r>
    </w:p>
    <w:p w14:paraId="71AE74DD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4CC63A8B" w14:textId="77777777" w:rsidR="00823B91" w:rsidRDefault="00823B91" w:rsidP="00823B9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3.6 </w:t>
      </w:r>
      <w:r w:rsidRPr="00862DD9">
        <w:rPr>
          <w:rFonts w:ascii="Arial" w:hAnsi="Arial" w:cs="Arial"/>
          <w:b/>
        </w:rPr>
        <w:t>Ochranné zemnění</w:t>
      </w:r>
    </w:p>
    <w:p w14:paraId="6BC0D4DD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  <w:b/>
        </w:rPr>
      </w:pPr>
    </w:p>
    <w:p w14:paraId="5FB3117A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Neživé části musí být spojeny s ochranným vodičem a toto spojení musí splňovat přesně stanovené podmínky odpovídající způsobu uzemnění sítě, jak je určeno v ČSN 33 2000-4-41 ed.3 čl. 411.3.11.1 a 411.4.2.</w:t>
      </w:r>
    </w:p>
    <w:p w14:paraId="73B26470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1DC404D7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Neživé části musí být uzemněny individuálně, po skupinách nebo společně dle ČSN 33 2000-4-41 ed.3 čl. 411.6.2.</w:t>
      </w:r>
    </w:p>
    <w:p w14:paraId="03FA722B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39FA88BB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Vodiče ochranného uzemnění musí vyhovovat ČSN 33 2000-5-54 ed.3.</w:t>
      </w:r>
    </w:p>
    <w:p w14:paraId="5B5C2EBF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 xml:space="preserve">Uzemnění může sloužit současně jako ochranné i jako pracovní, nebo se ochranné a pracovní uzemnění může provádět samostatně podle toho, jak to elektrické zařízení vyžaduje. Požadavky na ochrannou funkci mají vždy přednost. </w:t>
      </w:r>
    </w:p>
    <w:p w14:paraId="7A7A33CB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3D21EDDB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Vodiče PEN, PEL nebo PEM se mohou používat pouze v pevných instalacích a z důvodu mechanické pevnosti nesmí mít průřez menší než 10mm</w:t>
      </w:r>
      <w:r w:rsidRPr="00862DD9">
        <w:rPr>
          <w:rFonts w:ascii="Arial" w:hAnsi="Arial" w:cs="Arial"/>
          <w:vertAlign w:val="superscript"/>
        </w:rPr>
        <w:t>2</w:t>
      </w:r>
      <w:r w:rsidRPr="00862DD9">
        <w:rPr>
          <w:rFonts w:ascii="Arial" w:hAnsi="Arial" w:cs="Arial"/>
        </w:rPr>
        <w:t xml:space="preserve"> mědi, nebo 16 mm</w:t>
      </w:r>
      <w:r w:rsidRPr="00862DD9">
        <w:rPr>
          <w:rFonts w:ascii="Arial" w:hAnsi="Arial" w:cs="Arial"/>
          <w:vertAlign w:val="superscript"/>
        </w:rPr>
        <w:t>2</w:t>
      </w:r>
      <w:r w:rsidRPr="00862DD9">
        <w:rPr>
          <w:rFonts w:ascii="Arial" w:hAnsi="Arial" w:cs="Arial"/>
        </w:rPr>
        <w:t xml:space="preserve"> hliníku.</w:t>
      </w:r>
    </w:p>
    <w:p w14:paraId="59AEAED1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1D7573FA" w14:textId="77777777" w:rsidR="00823B91" w:rsidRDefault="00823B91" w:rsidP="00823B9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3.7 </w:t>
      </w:r>
      <w:r w:rsidRPr="00862DD9">
        <w:rPr>
          <w:rFonts w:ascii="Arial" w:hAnsi="Arial" w:cs="Arial"/>
          <w:b/>
        </w:rPr>
        <w:t>Ochranné pospojování</w:t>
      </w:r>
    </w:p>
    <w:p w14:paraId="3DEEEE73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  <w:i/>
        </w:rPr>
      </w:pPr>
    </w:p>
    <w:p w14:paraId="123E8733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Dle ČSN 33 2000-5-54 ed.3 čl.544.1 průřez vodičů ochranného pospojování určených pro připojení k hlavní uzemňovací svorce nesmí být menší, než je polovina průřezu vodiče ochranného uzemnění (vodič označený PE), jehož průřez je v instalaci největší a nesmí být menší než:</w:t>
      </w:r>
    </w:p>
    <w:p w14:paraId="03D565B4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2CAB6A62" w14:textId="77777777" w:rsidR="00823B91" w:rsidRPr="00D25E9F" w:rsidRDefault="00823B91" w:rsidP="00823B91">
      <w:pPr>
        <w:pStyle w:val="Odstavecseseznamem"/>
        <w:numPr>
          <w:ilvl w:val="0"/>
          <w:numId w:val="40"/>
        </w:numPr>
        <w:spacing w:after="160" w:line="360" w:lineRule="auto"/>
        <w:jc w:val="both"/>
        <w:rPr>
          <w:rFonts w:ascii="Arial" w:hAnsi="Arial" w:cs="Arial"/>
        </w:rPr>
      </w:pPr>
      <w:r w:rsidRPr="00D25E9F">
        <w:rPr>
          <w:rFonts w:ascii="Arial" w:hAnsi="Arial" w:cs="Arial"/>
        </w:rPr>
        <w:t>6 mm</w:t>
      </w:r>
      <w:r w:rsidRPr="00D25E9F">
        <w:rPr>
          <w:rFonts w:ascii="Arial" w:hAnsi="Arial" w:cs="Arial"/>
          <w:vertAlign w:val="superscript"/>
        </w:rPr>
        <w:t>2</w:t>
      </w:r>
      <w:r w:rsidRPr="00D25E9F">
        <w:rPr>
          <w:rFonts w:ascii="Arial" w:hAnsi="Arial" w:cs="Arial"/>
        </w:rPr>
        <w:t xml:space="preserve"> mědi nebo</w:t>
      </w:r>
    </w:p>
    <w:p w14:paraId="471CE9B9" w14:textId="77777777" w:rsidR="00823B91" w:rsidRPr="00862DD9" w:rsidRDefault="00823B91" w:rsidP="00823B91">
      <w:pPr>
        <w:pStyle w:val="Odstavecseseznamem"/>
        <w:numPr>
          <w:ilvl w:val="0"/>
          <w:numId w:val="39"/>
        </w:numPr>
        <w:spacing w:after="160" w:line="360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16 mm</w:t>
      </w:r>
      <w:r w:rsidRPr="00862DD9">
        <w:rPr>
          <w:rFonts w:ascii="Arial" w:hAnsi="Arial" w:cs="Arial"/>
          <w:vertAlign w:val="superscript"/>
        </w:rPr>
        <w:t>2</w:t>
      </w:r>
      <w:r w:rsidRPr="00862DD9">
        <w:rPr>
          <w:rFonts w:ascii="Arial" w:hAnsi="Arial" w:cs="Arial"/>
        </w:rPr>
        <w:t xml:space="preserve"> hliníku nebo</w:t>
      </w:r>
    </w:p>
    <w:p w14:paraId="3B3F39EB" w14:textId="77777777" w:rsidR="00823B91" w:rsidRPr="00862DD9" w:rsidRDefault="00823B91" w:rsidP="00823B91">
      <w:pPr>
        <w:pStyle w:val="Odstavecseseznamem"/>
        <w:numPr>
          <w:ilvl w:val="0"/>
          <w:numId w:val="39"/>
        </w:numPr>
        <w:spacing w:after="160" w:line="360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50 mm</w:t>
      </w:r>
      <w:r w:rsidRPr="00862DD9">
        <w:rPr>
          <w:rFonts w:ascii="Arial" w:hAnsi="Arial" w:cs="Arial"/>
          <w:vertAlign w:val="superscript"/>
        </w:rPr>
        <w:t>2</w:t>
      </w:r>
      <w:r w:rsidRPr="00862DD9">
        <w:rPr>
          <w:rFonts w:ascii="Arial" w:hAnsi="Arial" w:cs="Arial"/>
        </w:rPr>
        <w:t xml:space="preserve"> oceli.</w:t>
      </w:r>
    </w:p>
    <w:p w14:paraId="039DD2CD" w14:textId="0DBD8B27" w:rsidR="00823B91" w:rsidRDefault="00823B91" w:rsidP="00823B9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3.8 </w:t>
      </w:r>
      <w:r w:rsidR="00BB5DE1">
        <w:rPr>
          <w:rFonts w:ascii="Arial" w:hAnsi="Arial" w:cs="Arial"/>
          <w:b/>
        </w:rPr>
        <w:t>Revize</w:t>
      </w:r>
    </w:p>
    <w:p w14:paraId="58ACC190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  <w:b/>
        </w:rPr>
      </w:pPr>
    </w:p>
    <w:p w14:paraId="768A88E7" w14:textId="7A0C2303" w:rsidR="00823B91" w:rsidRDefault="00BB5DE1" w:rsidP="00823B9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V rámci elektro části projektu byla přiložena revizní zpráva č. 103/16. </w:t>
      </w:r>
    </w:p>
    <w:p w14:paraId="3BB2ECB8" w14:textId="77777777" w:rsidR="00823B91" w:rsidRPr="00C21227" w:rsidRDefault="00823B91" w:rsidP="00823B91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0A50AB9E" w14:textId="6355F22C" w:rsidR="0041167E" w:rsidRPr="00826D99" w:rsidRDefault="00823B91" w:rsidP="0041167E">
      <w:pPr>
        <w:pStyle w:val="Nadpis1E"/>
        <w:ind w:left="76" w:firstLine="632"/>
        <w:jc w:val="both"/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</w:pPr>
      <w:bookmarkStart w:id="5" w:name="_Toc104894826"/>
      <w:bookmarkStart w:id="6" w:name="_Toc172875352"/>
      <w:r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>4</w:t>
      </w:r>
      <w:r w:rsidRPr="00862DD9"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>.</w:t>
      </w:r>
      <w:r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 xml:space="preserve"> </w:t>
      </w:r>
      <w:bookmarkEnd w:id="5"/>
      <w:r w:rsidR="00531281"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>NOV</w:t>
      </w:r>
      <w:r w:rsidR="00BB5DE1"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>É NAPÁJENÍ KLIMATIZACÍ</w:t>
      </w:r>
      <w:bookmarkEnd w:id="6"/>
    </w:p>
    <w:p w14:paraId="595BDBF7" w14:textId="4C7675D7" w:rsidR="0041167E" w:rsidRDefault="00E862B1" w:rsidP="00823B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budově kina </w:t>
      </w:r>
      <w:r w:rsidR="00DE4756">
        <w:rPr>
          <w:rFonts w:ascii="Arial" w:hAnsi="Arial" w:cs="Arial"/>
        </w:rPr>
        <w:t>bud</w:t>
      </w:r>
      <w:r w:rsidR="0034648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instal</w:t>
      </w:r>
      <w:r w:rsidR="00DE4756">
        <w:rPr>
          <w:rFonts w:ascii="Arial" w:hAnsi="Arial" w:cs="Arial"/>
        </w:rPr>
        <w:t>ován</w:t>
      </w:r>
      <w:r w:rsidR="0034648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nov</w:t>
      </w:r>
      <w:r w:rsidR="0034648C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klimatiza</w:t>
      </w:r>
      <w:r w:rsidR="0034648C">
        <w:rPr>
          <w:rFonts w:ascii="Arial" w:hAnsi="Arial" w:cs="Arial"/>
        </w:rPr>
        <w:t>ce</w:t>
      </w:r>
      <w:r>
        <w:rPr>
          <w:rFonts w:ascii="Arial" w:hAnsi="Arial" w:cs="Arial"/>
        </w:rPr>
        <w:t xml:space="preserve"> pro kanceláře a promítací místnost. </w:t>
      </w:r>
    </w:p>
    <w:p w14:paraId="434A2D7D" w14:textId="77777777" w:rsidR="00E862B1" w:rsidRDefault="00E862B1" w:rsidP="00823B91">
      <w:pPr>
        <w:jc w:val="both"/>
        <w:rPr>
          <w:rFonts w:ascii="Arial" w:hAnsi="Arial" w:cs="Arial"/>
        </w:rPr>
      </w:pPr>
    </w:p>
    <w:p w14:paraId="6B6EF4D7" w14:textId="638A856B" w:rsidR="000201F6" w:rsidRDefault="00E862B1" w:rsidP="00DE475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Klimatizace bud</w:t>
      </w:r>
      <w:r w:rsidR="0034648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sest</w:t>
      </w:r>
      <w:r w:rsidR="0034648C">
        <w:rPr>
          <w:rFonts w:ascii="Arial" w:hAnsi="Arial" w:cs="Arial"/>
        </w:rPr>
        <w:t>ávat</w:t>
      </w:r>
      <w:r>
        <w:rPr>
          <w:rFonts w:ascii="Arial" w:hAnsi="Arial" w:cs="Arial"/>
        </w:rPr>
        <w:t xml:space="preserve"> ze </w:t>
      </w:r>
      <w:r w:rsidR="00DE4756">
        <w:rPr>
          <w:rFonts w:ascii="Arial" w:hAnsi="Arial" w:cs="Arial"/>
        </w:rPr>
        <w:t>dvou</w:t>
      </w:r>
      <w:r>
        <w:rPr>
          <w:rFonts w:ascii="Arial" w:hAnsi="Arial" w:cs="Arial"/>
        </w:rPr>
        <w:t xml:space="preserve"> kondenzačních jednotek KL1 a KL2 umístěných na střeše objektu a </w:t>
      </w:r>
      <w:r w:rsidR="00DE4756">
        <w:rPr>
          <w:rFonts w:ascii="Arial" w:hAnsi="Arial" w:cs="Arial"/>
        </w:rPr>
        <w:t>čtrnácti</w:t>
      </w:r>
      <w:r>
        <w:rPr>
          <w:rFonts w:ascii="Arial" w:hAnsi="Arial" w:cs="Arial"/>
        </w:rPr>
        <w:t xml:space="preserve"> vnitřních jednotek</w:t>
      </w:r>
      <w:r w:rsidR="000201F6">
        <w:rPr>
          <w:rFonts w:ascii="Arial" w:hAnsi="Arial" w:cs="Arial"/>
        </w:rPr>
        <w:t xml:space="preserve">. </w:t>
      </w:r>
      <w:r w:rsidR="00DE4756">
        <w:rPr>
          <w:rFonts w:ascii="Arial" w:hAnsi="Arial" w:cs="Arial"/>
        </w:rPr>
        <w:t xml:space="preserve">Klimatizace </w:t>
      </w:r>
      <w:r w:rsidR="000201F6">
        <w:rPr>
          <w:rFonts w:ascii="Arial" w:hAnsi="Arial" w:cs="Arial"/>
        </w:rPr>
        <w:t xml:space="preserve">KL1 </w:t>
      </w:r>
      <w:r w:rsidR="00DE4756">
        <w:rPr>
          <w:rFonts w:ascii="Arial" w:hAnsi="Arial" w:cs="Arial"/>
        </w:rPr>
        <w:t xml:space="preserve">bude napájena </w:t>
      </w:r>
      <w:r w:rsidR="000201F6">
        <w:rPr>
          <w:rFonts w:ascii="Arial" w:hAnsi="Arial" w:cs="Arial"/>
        </w:rPr>
        <w:t>z rozvaděče HR,</w:t>
      </w:r>
      <w:r w:rsidR="00DE4756">
        <w:rPr>
          <w:rFonts w:ascii="Arial" w:hAnsi="Arial" w:cs="Arial"/>
        </w:rPr>
        <w:t xml:space="preserve"> z</w:t>
      </w:r>
      <w:r w:rsidR="000201F6">
        <w:rPr>
          <w:rFonts w:ascii="Arial" w:hAnsi="Arial" w:cs="Arial"/>
        </w:rPr>
        <w:t xml:space="preserve"> pole 4, k</w:t>
      </w:r>
      <w:r w:rsidR="00DE4756">
        <w:rPr>
          <w:rFonts w:ascii="Arial" w:hAnsi="Arial" w:cs="Arial"/>
        </w:rPr>
        <w:t>am</w:t>
      </w:r>
      <w:r w:rsidR="000201F6">
        <w:rPr>
          <w:rFonts w:ascii="Arial" w:hAnsi="Arial" w:cs="Arial"/>
        </w:rPr>
        <w:t xml:space="preserve"> se </w:t>
      </w:r>
      <w:r w:rsidR="0034648C">
        <w:rPr>
          <w:rFonts w:ascii="Arial" w:hAnsi="Arial" w:cs="Arial"/>
        </w:rPr>
        <w:t>nainstaluje</w:t>
      </w:r>
      <w:r w:rsidR="000201F6">
        <w:rPr>
          <w:rFonts w:ascii="Arial" w:hAnsi="Arial" w:cs="Arial"/>
        </w:rPr>
        <w:t xml:space="preserve"> nový pojistkový odpínač s pojistkami </w:t>
      </w:r>
      <w:r w:rsidR="0034648C">
        <w:rPr>
          <w:rFonts w:ascii="Arial" w:hAnsi="Arial" w:cs="Arial"/>
        </w:rPr>
        <w:t>63 A(</w:t>
      </w:r>
      <w:r w:rsidR="00DE4756">
        <w:rPr>
          <w:rFonts w:ascii="Arial" w:hAnsi="Arial" w:cs="Arial"/>
        </w:rPr>
        <w:t>gG</w:t>
      </w:r>
      <w:r w:rsidR="0034648C">
        <w:rPr>
          <w:rFonts w:ascii="Arial" w:hAnsi="Arial" w:cs="Arial"/>
        </w:rPr>
        <w:t>)</w:t>
      </w:r>
      <w:r w:rsidR="000201F6">
        <w:rPr>
          <w:rFonts w:ascii="Arial" w:hAnsi="Arial" w:cs="Arial"/>
        </w:rPr>
        <w:t>, společně s jističem C50A/3. Pro</w:t>
      </w:r>
      <w:r w:rsidR="00DE4756">
        <w:rPr>
          <w:rFonts w:ascii="Arial" w:hAnsi="Arial" w:cs="Arial"/>
        </w:rPr>
        <w:t xml:space="preserve"> napájení klimatizace</w:t>
      </w:r>
      <w:r w:rsidR="000201F6">
        <w:rPr>
          <w:rFonts w:ascii="Arial" w:hAnsi="Arial" w:cs="Arial"/>
        </w:rPr>
        <w:t xml:space="preserve"> KL2 bude využit rozvaděč 3R2</w:t>
      </w:r>
      <w:r w:rsidR="00DE4756">
        <w:rPr>
          <w:rFonts w:ascii="Arial" w:hAnsi="Arial" w:cs="Arial"/>
        </w:rPr>
        <w:t>,</w:t>
      </w:r>
      <w:r w:rsidR="000201F6">
        <w:rPr>
          <w:rFonts w:ascii="Arial" w:hAnsi="Arial" w:cs="Arial"/>
        </w:rPr>
        <w:t xml:space="preserve"> vývod FA9 </w:t>
      </w:r>
      <w:r w:rsidR="0034648C">
        <w:rPr>
          <w:rFonts w:ascii="Arial" w:hAnsi="Arial" w:cs="Arial"/>
        </w:rPr>
        <w:t>(</w:t>
      </w:r>
      <w:r w:rsidR="000201F6">
        <w:rPr>
          <w:rFonts w:ascii="Arial" w:hAnsi="Arial" w:cs="Arial"/>
        </w:rPr>
        <w:t>C20A/3</w:t>
      </w:r>
      <w:r w:rsidR="0034648C">
        <w:rPr>
          <w:rFonts w:ascii="Arial" w:hAnsi="Arial" w:cs="Arial"/>
        </w:rPr>
        <w:t>)</w:t>
      </w:r>
      <w:r w:rsidR="000201F6">
        <w:rPr>
          <w:rFonts w:ascii="Arial" w:hAnsi="Arial" w:cs="Arial"/>
        </w:rPr>
        <w:t>.</w:t>
      </w:r>
    </w:p>
    <w:p w14:paraId="7CB686E1" w14:textId="77777777" w:rsidR="000201F6" w:rsidRDefault="000201F6" w:rsidP="00FC5A65">
      <w:pPr>
        <w:jc w:val="both"/>
        <w:rPr>
          <w:rFonts w:ascii="Arial" w:hAnsi="Arial" w:cs="Arial"/>
        </w:rPr>
      </w:pPr>
    </w:p>
    <w:p w14:paraId="435ACB45" w14:textId="77777777" w:rsidR="00DE4756" w:rsidRDefault="00DE4756" w:rsidP="00DE475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201F6">
        <w:rPr>
          <w:rFonts w:ascii="Arial" w:hAnsi="Arial" w:cs="Arial"/>
        </w:rPr>
        <w:t>nitřní jednotk</w:t>
      </w:r>
      <w:r>
        <w:rPr>
          <w:rFonts w:ascii="Arial" w:hAnsi="Arial" w:cs="Arial"/>
        </w:rPr>
        <w:t>y</w:t>
      </w:r>
      <w:r w:rsidR="000201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budou rozděleny</w:t>
      </w:r>
      <w:r w:rsidR="000201F6">
        <w:rPr>
          <w:rFonts w:ascii="Arial" w:hAnsi="Arial" w:cs="Arial"/>
        </w:rPr>
        <w:t xml:space="preserve"> </w:t>
      </w:r>
      <w:r w:rsidR="00E862B1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tří </w:t>
      </w:r>
      <w:r w:rsidR="00E862B1">
        <w:rPr>
          <w:rFonts w:ascii="Arial" w:hAnsi="Arial" w:cs="Arial"/>
        </w:rPr>
        <w:t xml:space="preserve">skupin. </w:t>
      </w:r>
    </w:p>
    <w:p w14:paraId="15A5156F" w14:textId="2DC03FC2" w:rsidR="00FC5A65" w:rsidRDefault="00FC5A65" w:rsidP="00DE475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První skupina bude obsahovat </w:t>
      </w:r>
      <w:r w:rsidR="00DE4756">
        <w:rPr>
          <w:rFonts w:ascii="Arial" w:hAnsi="Arial" w:cs="Arial"/>
        </w:rPr>
        <w:t>šest</w:t>
      </w:r>
      <w:r>
        <w:rPr>
          <w:rFonts w:ascii="Arial" w:hAnsi="Arial" w:cs="Arial"/>
        </w:rPr>
        <w:t xml:space="preserve"> jednotek (KL1.230</w:t>
      </w:r>
      <w:r w:rsidR="00DE4756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KL1.233, KL1.13</w:t>
      </w:r>
      <w:r w:rsidR="00DE4756">
        <w:rPr>
          <w:rFonts w:ascii="Arial" w:hAnsi="Arial" w:cs="Arial"/>
        </w:rPr>
        <w:t>4 a</w:t>
      </w:r>
      <w:r>
        <w:rPr>
          <w:rFonts w:ascii="Arial" w:hAnsi="Arial" w:cs="Arial"/>
        </w:rPr>
        <w:t xml:space="preserve"> KL1.13</w:t>
      </w:r>
      <w:r w:rsidR="00DE4756">
        <w:rPr>
          <w:rFonts w:ascii="Arial" w:hAnsi="Arial" w:cs="Arial"/>
        </w:rPr>
        <w:t>5</w:t>
      </w:r>
      <w:r>
        <w:rPr>
          <w:rFonts w:ascii="Arial" w:hAnsi="Arial" w:cs="Arial"/>
        </w:rPr>
        <w:t>). Ty se budou nacházet v 1. a 2. NP</w:t>
      </w:r>
      <w:r w:rsidR="00DE4756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r w:rsidR="00DE4756">
        <w:rPr>
          <w:rFonts w:ascii="Arial" w:hAnsi="Arial" w:cs="Arial"/>
        </w:rPr>
        <w:t>budou</w:t>
      </w:r>
      <w:r>
        <w:rPr>
          <w:rFonts w:ascii="Arial" w:hAnsi="Arial" w:cs="Arial"/>
        </w:rPr>
        <w:t xml:space="preserve"> napájen</w:t>
      </w:r>
      <w:r w:rsidR="00DE4756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z rozvaděče 2R1, z vývodu FA8 </w:t>
      </w:r>
      <w:r w:rsidR="00DE4756">
        <w:rPr>
          <w:rFonts w:ascii="Arial" w:hAnsi="Arial" w:cs="Arial"/>
        </w:rPr>
        <w:t>(</w:t>
      </w:r>
      <w:r>
        <w:rPr>
          <w:rFonts w:ascii="Arial" w:hAnsi="Arial" w:cs="Arial"/>
        </w:rPr>
        <w:t>C2A/1</w:t>
      </w:r>
      <w:r w:rsidR="00DE475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</w:p>
    <w:p w14:paraId="001267A0" w14:textId="173A2C40" w:rsidR="00FC5A65" w:rsidRDefault="00FC5A65" w:rsidP="00DE475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druhé skupiny bude spadat </w:t>
      </w:r>
      <w:r w:rsidR="00DE4756">
        <w:rPr>
          <w:rFonts w:ascii="Arial" w:hAnsi="Arial" w:cs="Arial"/>
        </w:rPr>
        <w:t>pět</w:t>
      </w:r>
      <w:r>
        <w:rPr>
          <w:rFonts w:ascii="Arial" w:hAnsi="Arial" w:cs="Arial"/>
        </w:rPr>
        <w:t xml:space="preserve"> vnitřních jednotek (KL1.410 </w:t>
      </w:r>
      <w:r w:rsidR="00DE4756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KL1.412, KL. 1.32</w:t>
      </w:r>
      <w:r w:rsidR="00DE4756">
        <w:rPr>
          <w:rFonts w:ascii="Arial" w:hAnsi="Arial" w:cs="Arial"/>
        </w:rPr>
        <w:t>2 a</w:t>
      </w:r>
      <w:r>
        <w:rPr>
          <w:rFonts w:ascii="Arial" w:hAnsi="Arial" w:cs="Arial"/>
        </w:rPr>
        <w:t xml:space="preserve"> KL1.32</w:t>
      </w:r>
      <w:r w:rsidR="00DE475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), které se budou nacházet ve 3. a 4. NP a budou napájeny z rozvaděče 4R1, </w:t>
      </w:r>
      <w:r w:rsidR="00DE4756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vývodu FA9 </w:t>
      </w:r>
      <w:r w:rsidR="00DE4756">
        <w:rPr>
          <w:rFonts w:ascii="Arial" w:hAnsi="Arial" w:cs="Arial"/>
        </w:rPr>
        <w:t>(</w:t>
      </w:r>
      <w:r>
        <w:rPr>
          <w:rFonts w:ascii="Arial" w:hAnsi="Arial" w:cs="Arial"/>
        </w:rPr>
        <w:t>C2A/1</w:t>
      </w:r>
      <w:r w:rsidR="00DE4756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539B585E" w14:textId="69EF6FBA" w:rsidR="00870393" w:rsidRDefault="00FC5A65" w:rsidP="00DE475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Kondenzační jednotka KL2 bude napájet zbylé </w:t>
      </w:r>
      <w:r w:rsidR="00DE4756">
        <w:rPr>
          <w:rFonts w:ascii="Arial" w:hAnsi="Arial" w:cs="Arial"/>
        </w:rPr>
        <w:t>tři</w:t>
      </w:r>
      <w:r>
        <w:rPr>
          <w:rFonts w:ascii="Arial" w:hAnsi="Arial" w:cs="Arial"/>
        </w:rPr>
        <w:t xml:space="preserve"> jednot</w:t>
      </w:r>
      <w:r w:rsidR="00F84D89">
        <w:rPr>
          <w:rFonts w:ascii="Arial" w:hAnsi="Arial" w:cs="Arial"/>
        </w:rPr>
        <w:t>ky</w:t>
      </w:r>
      <w:r>
        <w:rPr>
          <w:rFonts w:ascii="Arial" w:hAnsi="Arial" w:cs="Arial"/>
        </w:rPr>
        <w:t xml:space="preserve"> (KL2.310, KL2.312a, KL2.312b)</w:t>
      </w:r>
      <w:r w:rsidR="000201F6">
        <w:rPr>
          <w:rFonts w:ascii="Arial" w:hAnsi="Arial" w:cs="Arial"/>
        </w:rPr>
        <w:t xml:space="preserve">, </w:t>
      </w:r>
      <w:r w:rsidR="00DE4756">
        <w:rPr>
          <w:rFonts w:ascii="Arial" w:hAnsi="Arial" w:cs="Arial"/>
        </w:rPr>
        <w:t>které</w:t>
      </w:r>
      <w:r w:rsidR="000201F6">
        <w:rPr>
          <w:rFonts w:ascii="Arial" w:hAnsi="Arial" w:cs="Arial"/>
        </w:rPr>
        <w:t xml:space="preserve"> jsou určeny k chlazení promítací místnosti. </w:t>
      </w:r>
    </w:p>
    <w:p w14:paraId="7AD3FBA7" w14:textId="77777777" w:rsidR="00F84D89" w:rsidRDefault="00F84D89" w:rsidP="00823B91">
      <w:pPr>
        <w:jc w:val="both"/>
        <w:rPr>
          <w:rFonts w:ascii="Arial" w:hAnsi="Arial" w:cs="Arial"/>
        </w:rPr>
      </w:pPr>
    </w:p>
    <w:p w14:paraId="4EA351E5" w14:textId="28C64BC2" w:rsidR="0034648C" w:rsidRDefault="00462E34" w:rsidP="0034648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Kabelové trasy se provedou novými kanály</w:t>
      </w:r>
      <w:r w:rsidR="00F84D89">
        <w:rPr>
          <w:rFonts w:ascii="Arial" w:hAnsi="Arial" w:cs="Arial"/>
        </w:rPr>
        <w:t xml:space="preserve"> EKE 140x60_HD</w:t>
      </w:r>
      <w:r>
        <w:rPr>
          <w:rFonts w:ascii="Arial" w:hAnsi="Arial" w:cs="Arial"/>
        </w:rPr>
        <w:t xml:space="preserve">, </w:t>
      </w:r>
      <w:r w:rsidR="0034648C">
        <w:rPr>
          <w:rFonts w:ascii="Arial" w:hAnsi="Arial" w:cs="Arial"/>
        </w:rPr>
        <w:t>které</w:t>
      </w:r>
      <w:r w:rsidR="00F84D89">
        <w:rPr>
          <w:rFonts w:ascii="Arial" w:hAnsi="Arial" w:cs="Arial"/>
        </w:rPr>
        <w:t xml:space="preserve"> pove</w:t>
      </w:r>
      <w:r>
        <w:rPr>
          <w:rFonts w:ascii="Arial" w:hAnsi="Arial" w:cs="Arial"/>
        </w:rPr>
        <w:t>dou</w:t>
      </w:r>
      <w:r w:rsidR="00F84D89">
        <w:rPr>
          <w:rFonts w:ascii="Arial" w:hAnsi="Arial" w:cs="Arial"/>
        </w:rPr>
        <w:t xml:space="preserve"> pod podhledem ve všech patrech budovy</w:t>
      </w:r>
      <w:r>
        <w:rPr>
          <w:rFonts w:ascii="Arial" w:hAnsi="Arial" w:cs="Arial"/>
        </w:rPr>
        <w:t>. Z</w:t>
      </w:r>
      <w:r w:rsidR="00E33BA4">
        <w:rPr>
          <w:rFonts w:ascii="Arial" w:hAnsi="Arial" w:cs="Arial"/>
        </w:rPr>
        <w:t>de</w:t>
      </w:r>
      <w:r w:rsidR="00F84D89">
        <w:rPr>
          <w:rFonts w:ascii="Arial" w:hAnsi="Arial" w:cs="Arial"/>
        </w:rPr>
        <w:t xml:space="preserve"> budou kopírovat </w:t>
      </w:r>
      <w:r w:rsidR="00E33BA4">
        <w:rPr>
          <w:rFonts w:ascii="Arial" w:hAnsi="Arial" w:cs="Arial"/>
        </w:rPr>
        <w:t>jižní stranu stěn</w:t>
      </w:r>
      <w:r w:rsidR="004A046A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budou pokračovat</w:t>
      </w:r>
      <w:r w:rsidR="004A04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</w:t>
      </w:r>
      <w:r w:rsidR="004A046A">
        <w:rPr>
          <w:rFonts w:ascii="Arial" w:hAnsi="Arial" w:cs="Arial"/>
        </w:rPr>
        <w:t> nově instalované stupačky</w:t>
      </w:r>
      <w:r>
        <w:rPr>
          <w:rFonts w:ascii="Arial" w:hAnsi="Arial" w:cs="Arial"/>
        </w:rPr>
        <w:t xml:space="preserve"> k rozvodně a rozvaděčovým místnostem. </w:t>
      </w:r>
    </w:p>
    <w:p w14:paraId="789E4104" w14:textId="77777777" w:rsidR="0034648C" w:rsidRDefault="00E33BA4" w:rsidP="0034648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 stupačce EKE 180x60_HD </w:t>
      </w:r>
      <w:r w:rsidR="0034648C">
        <w:rPr>
          <w:rFonts w:ascii="Arial" w:hAnsi="Arial" w:cs="Arial"/>
        </w:rPr>
        <w:t xml:space="preserve">povede </w:t>
      </w:r>
      <w:r>
        <w:rPr>
          <w:rFonts w:ascii="Arial" w:hAnsi="Arial" w:cs="Arial"/>
        </w:rPr>
        <w:t>společně napájecí kabeláž vnitřních</w:t>
      </w:r>
      <w:r w:rsidR="0034648C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venkovních jednotek s potrubím chladiva. </w:t>
      </w:r>
    </w:p>
    <w:p w14:paraId="4BC13B30" w14:textId="77777777" w:rsidR="0034648C" w:rsidRDefault="00823399" w:rsidP="0034648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promítací místnosti bude</w:t>
      </w:r>
      <w:r w:rsidR="0034648C">
        <w:rPr>
          <w:rFonts w:ascii="Arial" w:hAnsi="Arial" w:cs="Arial"/>
        </w:rPr>
        <w:t xml:space="preserve"> </w:t>
      </w:r>
      <w:r w:rsidR="0034648C">
        <w:rPr>
          <w:rFonts w:ascii="Arial" w:hAnsi="Arial" w:cs="Arial"/>
        </w:rPr>
        <w:t>drátěný žlab DZI 60x150_VEZ</w:t>
      </w:r>
      <w:r w:rsidR="003464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zapuštěn do železobetonového stropu, ve kterém povede kabelová trasa vnitřních jednotek KL2. </w:t>
      </w:r>
    </w:p>
    <w:p w14:paraId="11D91211" w14:textId="75DE1E3A" w:rsidR="00870393" w:rsidRDefault="00FF1D2E" w:rsidP="0034648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střeše objektu se pro kabelové trasy využije kabelový žlab KZI 85x200x1.00_S, který </w:t>
      </w:r>
      <w:r w:rsidR="0034648C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 zakrytován víkem. </w:t>
      </w:r>
      <w:r w:rsidR="00823399">
        <w:rPr>
          <w:rFonts w:ascii="Arial" w:hAnsi="Arial" w:cs="Arial"/>
        </w:rPr>
        <w:t xml:space="preserve"> </w:t>
      </w:r>
      <w:r w:rsidR="00E33BA4">
        <w:rPr>
          <w:rFonts w:ascii="Arial" w:hAnsi="Arial" w:cs="Arial"/>
        </w:rPr>
        <w:t xml:space="preserve"> </w:t>
      </w:r>
    </w:p>
    <w:p w14:paraId="0542D3C5" w14:textId="77777777" w:rsidR="00870393" w:rsidRDefault="00870393" w:rsidP="00823B91">
      <w:pPr>
        <w:jc w:val="both"/>
        <w:rPr>
          <w:rFonts w:ascii="Arial" w:hAnsi="Arial" w:cs="Arial"/>
        </w:rPr>
      </w:pPr>
    </w:p>
    <w:p w14:paraId="1CCB00A8" w14:textId="77777777" w:rsidR="00823B91" w:rsidRPr="00862DD9" w:rsidRDefault="00823B91" w:rsidP="00823B91">
      <w:pPr>
        <w:pStyle w:val="Nadpis1E"/>
        <w:ind w:left="76" w:firstLine="632"/>
        <w:jc w:val="both"/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</w:pPr>
      <w:bookmarkStart w:id="7" w:name="_Toc72390419"/>
      <w:bookmarkStart w:id="8" w:name="_Toc104894827"/>
      <w:bookmarkStart w:id="9" w:name="_Toc133305528"/>
      <w:bookmarkStart w:id="10" w:name="_Toc172875353"/>
      <w:r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lastRenderedPageBreak/>
        <w:t xml:space="preserve">5. </w:t>
      </w:r>
      <w:r w:rsidRPr="00862DD9"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>PROTIPOŽÁRNÍ ZABEZPEČENÍ</w:t>
      </w:r>
      <w:bookmarkEnd w:id="7"/>
      <w:bookmarkEnd w:id="8"/>
      <w:bookmarkEnd w:id="9"/>
      <w:bookmarkEnd w:id="10"/>
    </w:p>
    <w:p w14:paraId="32E4FB7B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Prostupy mezi jednotlivými místnostmi (požárními úseky) se utěsní protipožární ucpávkou s odolností 60minut. Nové ucpávky se řádně označí dle standardů. Protipožární ucpávky budou systému HILT</w:t>
      </w:r>
      <w:r>
        <w:rPr>
          <w:rFonts w:ascii="Arial" w:hAnsi="Arial" w:cs="Arial"/>
        </w:rPr>
        <w:t>I.</w:t>
      </w:r>
    </w:p>
    <w:p w14:paraId="15907E58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</w:p>
    <w:p w14:paraId="209A936B" w14:textId="27FEE194" w:rsidR="00531281" w:rsidRDefault="00823B91" w:rsidP="00EB4DD8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Prostupy s protipožárním utěsněním, které byly v rámci této akce porušeny nebo demontovány, se po skončení akce nově utěsní protipožárními ucpávkami.</w:t>
      </w:r>
    </w:p>
    <w:p w14:paraId="7A495BAC" w14:textId="77777777" w:rsidR="00823B91" w:rsidRPr="00862DD9" w:rsidRDefault="00823B91" w:rsidP="00823B91">
      <w:pPr>
        <w:pStyle w:val="Nadpis1E"/>
        <w:ind w:left="76" w:firstLine="632"/>
        <w:jc w:val="both"/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</w:pPr>
      <w:bookmarkStart w:id="11" w:name="_Toc104894829"/>
      <w:bookmarkStart w:id="12" w:name="_Toc172875354"/>
      <w:r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 xml:space="preserve">6. </w:t>
      </w:r>
      <w:r w:rsidRPr="00862DD9">
        <w:rPr>
          <w:rFonts w:ascii="Arial" w:hAnsi="Arial" w:cs="Arial"/>
          <w:b/>
          <w:bCs/>
          <w:i w:val="0"/>
          <w:iCs/>
          <w:sz w:val="24"/>
          <w:szCs w:val="24"/>
          <w:u w:val="single"/>
        </w:rPr>
        <w:t>ZÁVĚR</w:t>
      </w:r>
      <w:bookmarkEnd w:id="11"/>
      <w:bookmarkEnd w:id="12"/>
    </w:p>
    <w:p w14:paraId="6B4ECC8B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Vešker</w:t>
      </w:r>
      <w:r>
        <w:rPr>
          <w:rFonts w:ascii="Arial" w:hAnsi="Arial" w:cs="Arial"/>
        </w:rPr>
        <w:t>é dodané zařízení musí odpovídat</w:t>
      </w:r>
      <w:r w:rsidRPr="00862DD9">
        <w:rPr>
          <w:rFonts w:ascii="Arial" w:hAnsi="Arial" w:cs="Arial"/>
        </w:rPr>
        <w:t xml:space="preserve"> požadavkům zákona č. 22/1997Sb. o technických požadavcích na výrobky a o změně a doplnění některých zákonů. Ve znění tohoto zákona §12 odst. 1 a 3 a § 13 odst. 2 a č. 117/2016 Sb. o technických požadavcích na výrobky z hlediska jejich elektromagnetické kompatibility při </w:t>
      </w:r>
      <w:r>
        <w:rPr>
          <w:rFonts w:ascii="Arial" w:hAnsi="Arial" w:cs="Arial"/>
        </w:rPr>
        <w:t>jejich dodávání na trh. Musí splňovat</w:t>
      </w:r>
      <w:r w:rsidRPr="00862DD9">
        <w:rPr>
          <w:rFonts w:ascii="Arial" w:hAnsi="Arial" w:cs="Arial"/>
        </w:rPr>
        <w:t xml:space="preserve"> nařízení vlády č. 118/2016 Sb. o posuzování shody elektrických zařízení určených pro používání v určitých mezích napětí při jejich dodávání na trh.</w:t>
      </w:r>
    </w:p>
    <w:p w14:paraId="4909E276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Prováděné práce musí být</w:t>
      </w:r>
      <w:r w:rsidRPr="00862DD9">
        <w:rPr>
          <w:rFonts w:ascii="Arial" w:hAnsi="Arial" w:cs="Arial"/>
        </w:rPr>
        <w:t xml:space="preserve"> provedeny v souladu se zákonem č. 309/2006 Sb. kterým se upravují požadavky bezpečnosti a ochrany zdraví při práci v pracovněprávních vztazích a nařízením vlády č.591/2006 Sb. o bližších minimálních požadavcích na bezpečnost a ochranu zdraví při práci na staveništích.</w:t>
      </w:r>
    </w:p>
    <w:p w14:paraId="1B41AD59" w14:textId="77777777" w:rsidR="00823B91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E</w:t>
      </w:r>
      <w:r>
        <w:rPr>
          <w:rFonts w:ascii="Arial" w:hAnsi="Arial" w:cs="Arial"/>
        </w:rPr>
        <w:t>lektrické rozvody musí vyhovovat</w:t>
      </w:r>
      <w:r w:rsidRPr="00862DD9">
        <w:rPr>
          <w:rFonts w:ascii="Arial" w:hAnsi="Arial" w:cs="Arial"/>
        </w:rPr>
        <w:t xml:space="preserve"> normám a předpisům, a to zejména ze souboru ČSN 33 2130 ed. 3 a ČSN 34 2300 ed. 2 a dále splňovat podmínky zákona č.133/1985 Sb. o požární ochraně ve znění vydaných změn.</w:t>
      </w:r>
    </w:p>
    <w:p w14:paraId="4A96AA76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Vyzkoušení a zkušební provoz elektrického zařízení se provede na základě dohody s investorem za předpokladu dodržení všech bezpečnostních opatření.</w:t>
      </w:r>
    </w:p>
    <w:p w14:paraId="11164DEE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 xml:space="preserve">Montáž zařízení a následnou obsluhu a údržbu mohou provádět pouze pracovníci s odpovídající kvalifikací dle </w:t>
      </w:r>
      <w:r>
        <w:rPr>
          <w:rFonts w:ascii="Arial" w:hAnsi="Arial" w:cs="Arial"/>
        </w:rPr>
        <w:t>nařízení vlády č.194/2022</w:t>
      </w:r>
      <w:r w:rsidRPr="00862DD9">
        <w:rPr>
          <w:rFonts w:ascii="Arial" w:hAnsi="Arial" w:cs="Arial"/>
        </w:rPr>
        <w:t xml:space="preserve"> Sb., kteří jsou prokazatelně přezkoušeni a složili příslušné zkoušky v souladu s danými paragrafy a předpisy a také musí vyhovovat dobré instalační praxi.</w:t>
      </w:r>
    </w:p>
    <w:p w14:paraId="1FB86DDE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  <w:r w:rsidRPr="00862DD9">
        <w:rPr>
          <w:rFonts w:ascii="Arial" w:hAnsi="Arial" w:cs="Arial"/>
        </w:rPr>
        <w:t>Dodavatelská organizace musí provést kontrolu zařízení a pořídit o tom doklady (zprávu o výchozí revizi, protokoly o zkouškách, atd.) a předat je spolu se zařízením provozovateli, který následně bude vykonávat pravidelné revize dle ČSN 33 1500 a ČSN 33 2000-6 ed. 2 a norem souvisejících, které je povinen ze zákona zajistit provozovatel.</w:t>
      </w:r>
    </w:p>
    <w:p w14:paraId="015B9F4A" w14:textId="77777777" w:rsidR="00823B91" w:rsidRPr="00862DD9" w:rsidRDefault="00823B91" w:rsidP="00823B9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Veškerý materiál, který bude</w:t>
      </w:r>
      <w:r w:rsidRPr="00862DD9">
        <w:rPr>
          <w:rFonts w:ascii="Arial" w:hAnsi="Arial" w:cs="Arial"/>
        </w:rPr>
        <w:t xml:space="preserve"> použit při této akci, </w:t>
      </w:r>
      <w:r>
        <w:rPr>
          <w:rFonts w:ascii="Arial" w:hAnsi="Arial" w:cs="Arial"/>
        </w:rPr>
        <w:t>musí být</w:t>
      </w:r>
      <w:r w:rsidRPr="00862DD9">
        <w:rPr>
          <w:rFonts w:ascii="Arial" w:hAnsi="Arial" w:cs="Arial"/>
        </w:rPr>
        <w:t xml:space="preserve"> v souladu s vlivem na životní prostředí a ověřen zkouškami dle směrnic MŽP. Při montáži</w:t>
      </w:r>
      <w:r>
        <w:rPr>
          <w:rFonts w:ascii="Arial" w:hAnsi="Arial" w:cs="Arial"/>
        </w:rPr>
        <w:t>,</w:t>
      </w:r>
      <w:r w:rsidRPr="00862DD9">
        <w:rPr>
          <w:rFonts w:ascii="Arial" w:hAnsi="Arial" w:cs="Arial"/>
        </w:rPr>
        <w:t xml:space="preserve"> revizi a ostatních prací se musí prováděné práce provést s minimálním zatížením na životní prostředí a zbytkový materiál se musí řídit vyhláškou č. 352/2005 Sb. o nakládání s elektrozařízeními a elektroodpady ve smyslu zákona č.185/2001 Sb. s odpady, které vzniknou v rámci akce, musí být nakládáno v souladu s platnou legislativou k nakládání s odpady.</w:t>
      </w:r>
    </w:p>
    <w:p w14:paraId="32FA91DB" w14:textId="77777777" w:rsidR="00823B91" w:rsidRDefault="00823B91" w:rsidP="00823B9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1BA4C56" w14:textId="77777777" w:rsidR="00823B91" w:rsidRDefault="00823B91" w:rsidP="00823B9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30F530C" w14:textId="77777777" w:rsidR="00823B91" w:rsidRDefault="00823B91" w:rsidP="00823B91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2DF1E6C0" w14:textId="77777777" w:rsidR="00823B91" w:rsidRDefault="00823B91" w:rsidP="00823B9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342E231A" w14:textId="77777777" w:rsidR="00823B91" w:rsidRDefault="00823B91" w:rsidP="00823B9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9055DA1" w14:textId="77777777" w:rsidR="00823B91" w:rsidRDefault="00823B91" w:rsidP="00823B91">
      <w:pPr>
        <w:pStyle w:val="Zkladntext"/>
        <w:tabs>
          <w:tab w:val="left" w:pos="1485"/>
        </w:tabs>
        <w:spacing w:line="24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254F358A" w14:textId="77777777" w:rsidR="00951586" w:rsidRPr="00823B91" w:rsidRDefault="00951586" w:rsidP="00823B91"/>
    <w:sectPr w:rsidR="00951586" w:rsidRPr="00823B91" w:rsidSect="0075317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418" w:right="1134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0C197" w14:textId="77777777" w:rsidR="007E7D43" w:rsidRDefault="007E7D43">
      <w:r>
        <w:separator/>
      </w:r>
    </w:p>
  </w:endnote>
  <w:endnote w:type="continuationSeparator" w:id="0">
    <w:p w14:paraId="45C3510F" w14:textId="77777777" w:rsidR="007E7D43" w:rsidRDefault="007E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77A37" w14:textId="77777777" w:rsidR="00823B91" w:rsidRDefault="00823B9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9D843FC" w14:textId="77777777" w:rsidR="00823B91" w:rsidRDefault="00823B9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6D579" w14:textId="77777777" w:rsidR="00823B91" w:rsidRDefault="00823B91" w:rsidP="0064699F">
    <w:pPr>
      <w:pStyle w:val="Zpat"/>
      <w:pBdr>
        <w:top w:val="single" w:sz="6" w:space="0" w:color="auto"/>
      </w:pBdr>
      <w:tabs>
        <w:tab w:val="clear" w:pos="9072"/>
        <w:tab w:val="left" w:pos="1020"/>
        <w:tab w:val="right" w:pos="9356"/>
      </w:tabs>
      <w:rPr>
        <w:rStyle w:val="slostrnky"/>
        <w:rFonts w:ascii="Arial" w:hAnsi="Arial"/>
        <w:sz w:val="16"/>
      </w:rPr>
    </w:pPr>
    <w:r>
      <w:rPr>
        <w:rFonts w:ascii="Arial" w:hAnsi="Arial"/>
        <w:sz w:val="16"/>
      </w:rPr>
      <w:t xml:space="preserve">Investor: ORLEN Unipetrol RPA s.r.o. </w:t>
    </w:r>
    <w:r>
      <w:rPr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PAGE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6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>/</w:t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NUMPAGES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6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 xml:space="preserve">                                                 </w:t>
    </w:r>
    <w:r>
      <w:rPr>
        <w:rStyle w:val="slostrnky"/>
        <w:rFonts w:ascii="Arial" w:hAnsi="Arial"/>
        <w:sz w:val="16"/>
      </w:rPr>
      <w:tab/>
      <w:t>Zpracováno: 30. 11. 2023</w:t>
    </w:r>
  </w:p>
  <w:p w14:paraId="7A586273" w14:textId="77777777" w:rsidR="00823B91" w:rsidRDefault="00823B91" w:rsidP="00B2535F">
    <w:pPr>
      <w:pStyle w:val="Zpat"/>
      <w:tabs>
        <w:tab w:val="clear" w:pos="9072"/>
        <w:tab w:val="right" w:pos="9356"/>
      </w:tabs>
    </w:pPr>
    <w:r>
      <w:rPr>
        <w:rStyle w:val="slostrnky"/>
        <w:rFonts w:ascii="Arial" w:hAnsi="Arial"/>
        <w:sz w:val="16"/>
      </w:rPr>
      <w:t xml:space="preserve">DCC kód: </w:t>
    </w:r>
    <w:r w:rsidRPr="008803EA">
      <w:rPr>
        <w:rStyle w:val="slostrnky"/>
        <w:rFonts w:ascii="Arial" w:eastAsiaTheme="majorEastAsia" w:hAnsi="Arial"/>
        <w:sz w:val="16"/>
      </w:rPr>
      <w:t>E02-TT01</w:t>
    </w:r>
    <w:r>
      <w:rPr>
        <w:rStyle w:val="slostrnky"/>
        <w:rFonts w:ascii="Arial" w:eastAsiaTheme="majorEastAsia" w:hAnsi="Arial"/>
        <w:sz w:val="16"/>
      </w:rPr>
      <w:t xml:space="preserve"> / Dokument č.: D1-4-1_ISE23113</w:t>
    </w:r>
    <w:r w:rsidRPr="00391FE2">
      <w:rPr>
        <w:rFonts w:ascii="Arial" w:hAnsi="Arial" w:cs="Arial"/>
        <w:sz w:val="16"/>
        <w:szCs w:val="16"/>
      </w:rPr>
      <w:t>_</w:t>
    </w:r>
    <w:r>
      <w:rPr>
        <w:rFonts w:ascii="Arial" w:hAnsi="Arial" w:cs="Arial"/>
        <w:sz w:val="16"/>
        <w:szCs w:val="16"/>
      </w:rPr>
      <w:t>5</w:t>
    </w:r>
    <w:r w:rsidRPr="00391FE2">
      <w:rPr>
        <w:rFonts w:ascii="Arial" w:hAnsi="Arial" w:cs="Arial"/>
        <w:sz w:val="16"/>
        <w:szCs w:val="16"/>
      </w:rPr>
      <w:t>01</w:t>
    </w:r>
    <w:r>
      <w:rPr>
        <w:rFonts w:ascii="Arial" w:hAnsi="Arial" w:cs="Arial"/>
        <w:sz w:val="16"/>
        <w:szCs w:val="24"/>
      </w:rPr>
      <w:tab/>
    </w:r>
    <w:r>
      <w:rPr>
        <w:rStyle w:val="slostrnky"/>
        <w:rFonts w:ascii="Arial" w:hAnsi="Arial"/>
        <w:sz w:val="16"/>
      </w:rPr>
      <w:tab/>
      <w:t>Zpracoval: Tomáš Vokurka</w:t>
    </w:r>
  </w:p>
  <w:p w14:paraId="2BC5D622" w14:textId="77777777" w:rsidR="00823B91" w:rsidRDefault="00823B9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755E1" w14:textId="77777777" w:rsidR="00121F0F" w:rsidRDefault="00121F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665C3" w14:textId="77777777" w:rsidR="00121F0F" w:rsidRDefault="00121F0F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F0BDA" w14:textId="123767B3" w:rsidR="00121F0F" w:rsidRDefault="00121F0F" w:rsidP="0064699F">
    <w:pPr>
      <w:pStyle w:val="Zpat"/>
      <w:pBdr>
        <w:top w:val="single" w:sz="6" w:space="0" w:color="auto"/>
      </w:pBdr>
      <w:tabs>
        <w:tab w:val="clear" w:pos="9072"/>
        <w:tab w:val="left" w:pos="1020"/>
        <w:tab w:val="right" w:pos="9356"/>
      </w:tabs>
      <w:rPr>
        <w:rStyle w:val="slostrnky"/>
        <w:rFonts w:ascii="Arial" w:hAnsi="Arial"/>
        <w:sz w:val="16"/>
      </w:rPr>
    </w:pPr>
    <w:r>
      <w:rPr>
        <w:rFonts w:ascii="Arial" w:hAnsi="Arial"/>
        <w:sz w:val="16"/>
      </w:rPr>
      <w:t xml:space="preserve">Investor: </w:t>
    </w:r>
    <w:r w:rsidR="00BB5DE1" w:rsidRPr="0024448E">
      <w:rPr>
        <w:rFonts w:ascii="Arial" w:hAnsi="Arial"/>
        <w:sz w:val="16"/>
      </w:rPr>
      <w:t>KULTURA A SPORT CHOMUTOV s.r.o.</w:t>
    </w:r>
    <w:r>
      <w:rPr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PAGE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>/</w:t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NUMPAGES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9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 xml:space="preserve">                                                 </w:t>
    </w:r>
    <w:r>
      <w:rPr>
        <w:rStyle w:val="slostrnky"/>
        <w:rFonts w:ascii="Arial" w:hAnsi="Arial"/>
        <w:sz w:val="16"/>
      </w:rPr>
      <w:tab/>
      <w:t xml:space="preserve">Zpracováno: </w:t>
    </w:r>
    <w:r w:rsidR="00C16614">
      <w:rPr>
        <w:rStyle w:val="slostrnky"/>
        <w:rFonts w:ascii="Arial" w:hAnsi="Arial"/>
        <w:sz w:val="16"/>
      </w:rPr>
      <w:t>31.0</w:t>
    </w:r>
    <w:r w:rsidR="00BB5DE1">
      <w:rPr>
        <w:rStyle w:val="slostrnky"/>
        <w:rFonts w:ascii="Arial" w:hAnsi="Arial"/>
        <w:sz w:val="16"/>
      </w:rPr>
      <w:t>7</w:t>
    </w:r>
    <w:r w:rsidR="00C16614">
      <w:rPr>
        <w:rStyle w:val="slostrnky"/>
        <w:rFonts w:ascii="Arial" w:hAnsi="Arial"/>
        <w:sz w:val="16"/>
      </w:rPr>
      <w:t>.2024</w:t>
    </w:r>
  </w:p>
  <w:p w14:paraId="3C2665B0" w14:textId="5DD0D6F2" w:rsidR="00121F0F" w:rsidRPr="00492DEC" w:rsidRDefault="00C05412" w:rsidP="000061AC">
    <w:pPr>
      <w:pStyle w:val="Zpat"/>
      <w:tabs>
        <w:tab w:val="clear" w:pos="9072"/>
        <w:tab w:val="right" w:pos="9356"/>
      </w:tabs>
      <w:rPr>
        <w:rFonts w:ascii="Arial" w:hAnsi="Arial"/>
        <w:sz w:val="16"/>
      </w:rPr>
    </w:pPr>
    <w:r>
      <w:rPr>
        <w:rStyle w:val="slostrnky"/>
        <w:rFonts w:ascii="Arial" w:hAnsi="Arial"/>
        <w:sz w:val="16"/>
      </w:rPr>
      <w:t xml:space="preserve">DCC kód: </w:t>
    </w:r>
    <w:r w:rsidR="00F5274E">
      <w:rPr>
        <w:rStyle w:val="slostrnky"/>
        <w:rFonts w:ascii="Arial" w:hAnsi="Arial"/>
        <w:sz w:val="16"/>
      </w:rPr>
      <w:t>E</w:t>
    </w:r>
    <w:r w:rsidR="0015128A" w:rsidRPr="0015128A">
      <w:rPr>
        <w:rStyle w:val="slostrnky"/>
        <w:rFonts w:ascii="Arial" w:hAnsi="Arial"/>
        <w:sz w:val="16"/>
      </w:rPr>
      <w:t>0</w:t>
    </w:r>
    <w:r w:rsidR="00F5274E">
      <w:rPr>
        <w:rStyle w:val="slostrnky"/>
        <w:rFonts w:ascii="Arial" w:hAnsi="Arial"/>
        <w:sz w:val="16"/>
      </w:rPr>
      <w:t>2</w:t>
    </w:r>
    <w:r w:rsidR="0015128A" w:rsidRPr="0015128A">
      <w:rPr>
        <w:rStyle w:val="slostrnky"/>
        <w:rFonts w:ascii="Arial" w:hAnsi="Arial"/>
        <w:sz w:val="16"/>
      </w:rPr>
      <w:t>-TT01</w:t>
    </w:r>
    <w:r w:rsidR="0082163E">
      <w:rPr>
        <w:rStyle w:val="slostrnky"/>
        <w:rFonts w:ascii="Arial" w:hAnsi="Arial"/>
        <w:sz w:val="16"/>
      </w:rPr>
      <w:t xml:space="preserve"> </w:t>
    </w:r>
    <w:r>
      <w:rPr>
        <w:rStyle w:val="slostrnky"/>
        <w:rFonts w:ascii="Arial" w:hAnsi="Arial"/>
        <w:sz w:val="16"/>
      </w:rPr>
      <w:t xml:space="preserve">/ Dokument č.: </w:t>
    </w:r>
    <w:r w:rsidR="00260416" w:rsidRPr="00260416">
      <w:rPr>
        <w:rFonts w:ascii="Arial" w:hAnsi="Arial" w:cs="Arial"/>
        <w:sz w:val="16"/>
        <w:szCs w:val="16"/>
      </w:rPr>
      <w:t>D1-4-2_IS240</w:t>
    </w:r>
    <w:r w:rsidR="00BB5DE1">
      <w:rPr>
        <w:rFonts w:ascii="Arial" w:hAnsi="Arial" w:cs="Arial"/>
        <w:sz w:val="16"/>
        <w:szCs w:val="16"/>
      </w:rPr>
      <w:t>58</w:t>
    </w:r>
    <w:r w:rsidR="00391FE2" w:rsidRPr="00391FE2">
      <w:rPr>
        <w:rFonts w:ascii="Arial" w:hAnsi="Arial" w:cs="Arial"/>
        <w:sz w:val="16"/>
        <w:szCs w:val="16"/>
      </w:rPr>
      <w:t>_</w:t>
    </w:r>
    <w:r w:rsidR="00260416">
      <w:rPr>
        <w:rFonts w:ascii="Arial" w:hAnsi="Arial" w:cs="Arial"/>
        <w:sz w:val="16"/>
        <w:szCs w:val="16"/>
      </w:rPr>
      <w:t>5</w:t>
    </w:r>
    <w:r w:rsidR="00391FE2" w:rsidRPr="00391FE2">
      <w:rPr>
        <w:rFonts w:ascii="Arial" w:hAnsi="Arial" w:cs="Arial"/>
        <w:sz w:val="16"/>
        <w:szCs w:val="16"/>
      </w:rPr>
      <w:t>01</w:t>
    </w:r>
    <w:r w:rsidR="008B0782">
      <w:rPr>
        <w:rFonts w:ascii="Arial" w:hAnsi="Arial" w:cs="Arial"/>
        <w:sz w:val="16"/>
        <w:szCs w:val="24"/>
      </w:rPr>
      <w:tab/>
    </w:r>
    <w:r w:rsidR="00121F0F">
      <w:rPr>
        <w:rStyle w:val="slostrnky"/>
        <w:rFonts w:ascii="Arial" w:hAnsi="Arial"/>
        <w:sz w:val="16"/>
      </w:rPr>
      <w:tab/>
      <w:t xml:space="preserve">Zpracoval: </w:t>
    </w:r>
    <w:r w:rsidR="00BB5DE1">
      <w:rPr>
        <w:rStyle w:val="slostrnky"/>
        <w:rFonts w:ascii="Arial" w:hAnsi="Arial"/>
        <w:sz w:val="16"/>
      </w:rPr>
      <w:t>Jakub Fišer</w:t>
    </w:r>
  </w:p>
  <w:p w14:paraId="2817F352" w14:textId="77777777" w:rsidR="00121F0F" w:rsidRDefault="00121F0F">
    <w:pPr>
      <w:pStyle w:val="Zpat"/>
    </w:pPr>
  </w:p>
  <w:p w14:paraId="39DE5739" w14:textId="77777777" w:rsidR="00121F0F" w:rsidRDefault="00121F0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6EBBB" w14:textId="77777777" w:rsidR="00D210D5" w:rsidRDefault="00D21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63EA0" w14:textId="77777777" w:rsidR="007E7D43" w:rsidRDefault="007E7D43">
      <w:r>
        <w:separator/>
      </w:r>
    </w:p>
  </w:footnote>
  <w:footnote w:type="continuationSeparator" w:id="0">
    <w:p w14:paraId="2B0DA2A5" w14:textId="77777777" w:rsidR="007E7D43" w:rsidRDefault="007E7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A0585" w14:textId="77777777" w:rsidR="00823B91" w:rsidRDefault="00823B91" w:rsidP="000061AC">
    <w:pPr>
      <w:pStyle w:val="Zhlav"/>
      <w:rPr>
        <w:rFonts w:ascii="Arial" w:hAnsi="Arial"/>
        <w:noProof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CF8919A" wp14:editId="56F68BCC">
          <wp:simplePos x="0" y="0"/>
          <wp:positionH relativeFrom="column">
            <wp:posOffset>4238625</wp:posOffset>
          </wp:positionH>
          <wp:positionV relativeFrom="paragraph">
            <wp:posOffset>-85725</wp:posOffset>
          </wp:positionV>
          <wp:extent cx="1647825" cy="542925"/>
          <wp:effectExtent l="0" t="0" r="9525" b="9525"/>
          <wp:wrapNone/>
          <wp:docPr id="15" name="Obrázek 0" descr="4 logo (male)_systemy INSe_20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4 logo (male)_systemy INSe_20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noProof/>
      </w:rPr>
      <w:drawing>
        <wp:inline distT="0" distB="0" distL="0" distR="0" wp14:anchorId="4B5DFC8E" wp14:editId="6FAEBF8E">
          <wp:extent cx="1466850" cy="390525"/>
          <wp:effectExtent l="0" t="0" r="0" b="9525"/>
          <wp:docPr id="1397885211" name="obrázek 1" descr="C:\Documents and Settings\Frycek\Local Settings\Temporary Internet Files\Content.Outlook\K9OEVXLY\Logo INELSEV-INELSEV Serv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Frycek\Local Settings\Temporary Internet Files\Content.Outlook\K9OEVXLY\Logo INELSEV-INELSEV Servi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ab/>
    </w:r>
    <w:r>
      <w:rPr>
        <w:rFonts w:ascii="Arial" w:hAnsi="Arial"/>
      </w:rPr>
      <w:tab/>
    </w:r>
  </w:p>
  <w:p w14:paraId="4AA29F60" w14:textId="77777777" w:rsidR="00823B91" w:rsidRDefault="00823B91" w:rsidP="000061AC">
    <w:pPr>
      <w:pStyle w:val="Zhlav"/>
      <w:rPr>
        <w:rFonts w:ascii="Arial" w:hAnsi="Arial"/>
      </w:rPr>
    </w:pPr>
  </w:p>
  <w:p w14:paraId="5BC8FA78" w14:textId="77777777" w:rsidR="00823B91" w:rsidRDefault="00823B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DC0B5" w14:textId="77777777" w:rsidR="00D210D5" w:rsidRDefault="00D210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0C8E" w14:textId="2E65E7DE" w:rsidR="00121F0F" w:rsidRDefault="00FF6EEE" w:rsidP="000061AC">
    <w:pPr>
      <w:pStyle w:val="Zhlav"/>
      <w:rPr>
        <w:rFonts w:ascii="Arial" w:hAnsi="Arial"/>
        <w:noProof/>
      </w:rPr>
    </w:pPr>
    <w:r>
      <w:rPr>
        <w:rFonts w:ascii="Arial" w:hAnsi="Arial" w:cs="Arial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167CEC6B" wp14:editId="54FAED74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1778000" cy="416560"/>
          <wp:effectExtent l="0" t="0" r="0" b="2540"/>
          <wp:wrapNone/>
          <wp:docPr id="885088705" name="Obrázek 1" descr="Obsah obrázku text, Písmo, logo, k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5088705" name="Obrázek 1" descr="Obsah obrázku text, Písmo, logo, k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000" cy="416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1F0F">
      <w:rPr>
        <w:rFonts w:ascii="Arial" w:hAnsi="Arial"/>
        <w:noProof/>
      </w:rPr>
      <w:drawing>
        <wp:inline distT="0" distB="0" distL="0" distR="0" wp14:anchorId="618B3749" wp14:editId="2BC7E340">
          <wp:extent cx="1466850" cy="390525"/>
          <wp:effectExtent l="0" t="0" r="0" b="9525"/>
          <wp:docPr id="16" name="obrázek 1" descr="C:\Documents and Settings\Frycek\Local Settings\Temporary Internet Files\Content.Outlook\K9OEVXLY\Logo INELSEV-INELSEV Serv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Frycek\Local Settings\Temporary Internet Files\Content.Outlook\K9OEVXLY\Logo INELSEV-INELSEV Servi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1F0F">
      <w:rPr>
        <w:rFonts w:ascii="Arial" w:hAnsi="Arial"/>
      </w:rPr>
      <w:tab/>
    </w:r>
    <w:r w:rsidR="00121F0F">
      <w:rPr>
        <w:rFonts w:ascii="Arial" w:hAnsi="Arial"/>
      </w:rPr>
      <w:tab/>
    </w:r>
  </w:p>
  <w:p w14:paraId="163C95E4" w14:textId="77777777" w:rsidR="00121F0F" w:rsidRDefault="00121F0F" w:rsidP="000061AC">
    <w:pPr>
      <w:pStyle w:val="Zhlav"/>
      <w:rPr>
        <w:rFonts w:ascii="Arial" w:hAnsi="Arial"/>
      </w:rPr>
    </w:pPr>
  </w:p>
  <w:p w14:paraId="2D4F1615" w14:textId="77777777" w:rsidR="00121F0F" w:rsidRDefault="00121F0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35A6" w14:textId="77777777" w:rsidR="00D210D5" w:rsidRDefault="00D21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34118"/>
    <w:multiLevelType w:val="singleLevel"/>
    <w:tmpl w:val="E4CE423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11A6639"/>
    <w:multiLevelType w:val="singleLevel"/>
    <w:tmpl w:val="B09837C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1B80BB1"/>
    <w:multiLevelType w:val="hybridMultilevel"/>
    <w:tmpl w:val="191465E2"/>
    <w:lvl w:ilvl="0" w:tplc="B9DEEB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522DE"/>
    <w:multiLevelType w:val="singleLevel"/>
    <w:tmpl w:val="9C3ACDCE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715FAD"/>
    <w:multiLevelType w:val="singleLevel"/>
    <w:tmpl w:val="7B10935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5DE515A"/>
    <w:multiLevelType w:val="singleLevel"/>
    <w:tmpl w:val="3CBEAA4E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77A0F84"/>
    <w:multiLevelType w:val="singleLevel"/>
    <w:tmpl w:val="CCF6768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09D01B91"/>
    <w:multiLevelType w:val="singleLevel"/>
    <w:tmpl w:val="6566918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0A4D6185"/>
    <w:multiLevelType w:val="singleLevel"/>
    <w:tmpl w:val="05282A4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E1F4713"/>
    <w:multiLevelType w:val="singleLevel"/>
    <w:tmpl w:val="AD7A909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FB642CF"/>
    <w:multiLevelType w:val="singleLevel"/>
    <w:tmpl w:val="A474704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3424B4C"/>
    <w:multiLevelType w:val="singleLevel"/>
    <w:tmpl w:val="F12E1E1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B115FB1"/>
    <w:multiLevelType w:val="singleLevel"/>
    <w:tmpl w:val="BD503A3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E2D32B0"/>
    <w:multiLevelType w:val="hybridMultilevel"/>
    <w:tmpl w:val="1824742A"/>
    <w:lvl w:ilvl="0" w:tplc="628C1E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F2E8B"/>
    <w:multiLevelType w:val="singleLevel"/>
    <w:tmpl w:val="9572AA1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3865B08"/>
    <w:multiLevelType w:val="singleLevel"/>
    <w:tmpl w:val="2A24101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4090D80"/>
    <w:multiLevelType w:val="singleLevel"/>
    <w:tmpl w:val="2A369F4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B5E3F25"/>
    <w:multiLevelType w:val="singleLevel"/>
    <w:tmpl w:val="720EF3D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B88220E"/>
    <w:multiLevelType w:val="singleLevel"/>
    <w:tmpl w:val="45B6E8D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A97BFB"/>
    <w:multiLevelType w:val="singleLevel"/>
    <w:tmpl w:val="4DF88A3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F7A5A50"/>
    <w:multiLevelType w:val="singleLevel"/>
    <w:tmpl w:val="DBC2617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2E16459"/>
    <w:multiLevelType w:val="singleLevel"/>
    <w:tmpl w:val="F7A05968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7E0130C"/>
    <w:multiLevelType w:val="hybridMultilevel"/>
    <w:tmpl w:val="C852A44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9062F0D"/>
    <w:multiLevelType w:val="singleLevel"/>
    <w:tmpl w:val="8E96B808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B4314BF"/>
    <w:multiLevelType w:val="hybridMultilevel"/>
    <w:tmpl w:val="CAD27940"/>
    <w:lvl w:ilvl="0" w:tplc="FCC6FA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67F73"/>
    <w:multiLevelType w:val="singleLevel"/>
    <w:tmpl w:val="44CA795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41D291D"/>
    <w:multiLevelType w:val="singleLevel"/>
    <w:tmpl w:val="D1F8AB94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6C175A3"/>
    <w:multiLevelType w:val="hybridMultilevel"/>
    <w:tmpl w:val="1C34467C"/>
    <w:lvl w:ilvl="0" w:tplc="8CA2880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A50A7"/>
    <w:multiLevelType w:val="multilevel"/>
    <w:tmpl w:val="A61AB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7E41CDC"/>
    <w:multiLevelType w:val="hybridMultilevel"/>
    <w:tmpl w:val="909C1966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972354A"/>
    <w:multiLevelType w:val="hybridMultilevel"/>
    <w:tmpl w:val="8AF0B87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C7BB4"/>
    <w:multiLevelType w:val="singleLevel"/>
    <w:tmpl w:val="1B74A24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F6F700E"/>
    <w:multiLevelType w:val="singleLevel"/>
    <w:tmpl w:val="4CCEEB0E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1007F6C"/>
    <w:multiLevelType w:val="hybridMultilevel"/>
    <w:tmpl w:val="88FCD49A"/>
    <w:lvl w:ilvl="0" w:tplc="422ACF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F80EE5"/>
    <w:multiLevelType w:val="singleLevel"/>
    <w:tmpl w:val="26DC40E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4393C05"/>
    <w:multiLevelType w:val="hybridMultilevel"/>
    <w:tmpl w:val="93828498"/>
    <w:lvl w:ilvl="0" w:tplc="A30CB4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35B51"/>
    <w:multiLevelType w:val="hybridMultilevel"/>
    <w:tmpl w:val="126882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7010F"/>
    <w:multiLevelType w:val="singleLevel"/>
    <w:tmpl w:val="AF7239A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D76239E"/>
    <w:multiLevelType w:val="singleLevel"/>
    <w:tmpl w:val="234C9484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1B32419"/>
    <w:multiLevelType w:val="singleLevel"/>
    <w:tmpl w:val="0D8ADCB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98F43E0"/>
    <w:multiLevelType w:val="hybridMultilevel"/>
    <w:tmpl w:val="08306B9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839844">
    <w:abstractNumId w:val="19"/>
  </w:num>
  <w:num w:numId="2" w16cid:durableId="1025208486">
    <w:abstractNumId w:val="25"/>
  </w:num>
  <w:num w:numId="3" w16cid:durableId="1384059545">
    <w:abstractNumId w:val="18"/>
  </w:num>
  <w:num w:numId="4" w16cid:durableId="673990474">
    <w:abstractNumId w:val="12"/>
  </w:num>
  <w:num w:numId="5" w16cid:durableId="2113236149">
    <w:abstractNumId w:val="10"/>
  </w:num>
  <w:num w:numId="6" w16cid:durableId="441536896">
    <w:abstractNumId w:val="20"/>
  </w:num>
  <w:num w:numId="7" w16cid:durableId="1967272948">
    <w:abstractNumId w:val="1"/>
  </w:num>
  <w:num w:numId="8" w16cid:durableId="497699629">
    <w:abstractNumId w:val="23"/>
  </w:num>
  <w:num w:numId="9" w16cid:durableId="1778794087">
    <w:abstractNumId w:val="21"/>
  </w:num>
  <w:num w:numId="10" w16cid:durableId="1081411041">
    <w:abstractNumId w:val="11"/>
  </w:num>
  <w:num w:numId="11" w16cid:durableId="2023701071">
    <w:abstractNumId w:val="16"/>
  </w:num>
  <w:num w:numId="12" w16cid:durableId="2101293745">
    <w:abstractNumId w:val="34"/>
  </w:num>
  <w:num w:numId="13" w16cid:durableId="97987617">
    <w:abstractNumId w:val="6"/>
  </w:num>
  <w:num w:numId="14" w16cid:durableId="933781127">
    <w:abstractNumId w:val="17"/>
  </w:num>
  <w:num w:numId="15" w16cid:durableId="1080173868">
    <w:abstractNumId w:val="8"/>
  </w:num>
  <w:num w:numId="16" w16cid:durableId="606236822">
    <w:abstractNumId w:val="9"/>
  </w:num>
  <w:num w:numId="17" w16cid:durableId="440687981">
    <w:abstractNumId w:val="31"/>
  </w:num>
  <w:num w:numId="18" w16cid:durableId="587495284">
    <w:abstractNumId w:val="39"/>
  </w:num>
  <w:num w:numId="19" w16cid:durableId="136073446">
    <w:abstractNumId w:val="38"/>
  </w:num>
  <w:num w:numId="20" w16cid:durableId="1706641570">
    <w:abstractNumId w:val="3"/>
  </w:num>
  <w:num w:numId="21" w16cid:durableId="1022975646">
    <w:abstractNumId w:val="37"/>
  </w:num>
  <w:num w:numId="22" w16cid:durableId="2062634200">
    <w:abstractNumId w:val="4"/>
  </w:num>
  <w:num w:numId="23" w16cid:durableId="1658920631">
    <w:abstractNumId w:val="15"/>
  </w:num>
  <w:num w:numId="24" w16cid:durableId="1007826293">
    <w:abstractNumId w:val="5"/>
  </w:num>
  <w:num w:numId="25" w16cid:durableId="1866551523">
    <w:abstractNumId w:val="7"/>
  </w:num>
  <w:num w:numId="26" w16cid:durableId="149323355">
    <w:abstractNumId w:val="14"/>
  </w:num>
  <w:num w:numId="27" w16cid:durableId="942222149">
    <w:abstractNumId w:val="26"/>
  </w:num>
  <w:num w:numId="28" w16cid:durableId="1385905819">
    <w:abstractNumId w:val="0"/>
  </w:num>
  <w:num w:numId="29" w16cid:durableId="1889410857">
    <w:abstractNumId w:val="32"/>
  </w:num>
  <w:num w:numId="30" w16cid:durableId="926958003">
    <w:abstractNumId w:val="27"/>
  </w:num>
  <w:num w:numId="31" w16cid:durableId="1164320574">
    <w:abstractNumId w:val="33"/>
  </w:num>
  <w:num w:numId="32" w16cid:durableId="1549797021">
    <w:abstractNumId w:val="24"/>
  </w:num>
  <w:num w:numId="33" w16cid:durableId="147481221">
    <w:abstractNumId w:val="35"/>
  </w:num>
  <w:num w:numId="34" w16cid:durableId="1255628172">
    <w:abstractNumId w:val="28"/>
  </w:num>
  <w:num w:numId="35" w16cid:durableId="164134875">
    <w:abstractNumId w:val="2"/>
  </w:num>
  <w:num w:numId="36" w16cid:durableId="7098977">
    <w:abstractNumId w:val="13"/>
  </w:num>
  <w:num w:numId="37" w16cid:durableId="1313216463">
    <w:abstractNumId w:val="36"/>
  </w:num>
  <w:num w:numId="38" w16cid:durableId="844631665">
    <w:abstractNumId w:val="29"/>
  </w:num>
  <w:num w:numId="39" w16cid:durableId="1715152284">
    <w:abstractNumId w:val="40"/>
  </w:num>
  <w:num w:numId="40" w16cid:durableId="1948810539">
    <w:abstractNumId w:val="30"/>
  </w:num>
  <w:num w:numId="41" w16cid:durableId="10018585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8D6"/>
    <w:rsid w:val="00000038"/>
    <w:rsid w:val="000046F2"/>
    <w:rsid w:val="000055F1"/>
    <w:rsid w:val="000061AC"/>
    <w:rsid w:val="00010CAE"/>
    <w:rsid w:val="00011949"/>
    <w:rsid w:val="00013D10"/>
    <w:rsid w:val="0001480A"/>
    <w:rsid w:val="00014C19"/>
    <w:rsid w:val="00015988"/>
    <w:rsid w:val="00016D1A"/>
    <w:rsid w:val="000201F6"/>
    <w:rsid w:val="000223D7"/>
    <w:rsid w:val="000236C3"/>
    <w:rsid w:val="00025508"/>
    <w:rsid w:val="0002566E"/>
    <w:rsid w:val="00030403"/>
    <w:rsid w:val="000306B3"/>
    <w:rsid w:val="000308D9"/>
    <w:rsid w:val="00030AC9"/>
    <w:rsid w:val="000334C7"/>
    <w:rsid w:val="0003445E"/>
    <w:rsid w:val="00034835"/>
    <w:rsid w:val="000372F6"/>
    <w:rsid w:val="00042927"/>
    <w:rsid w:val="0004333D"/>
    <w:rsid w:val="0004383B"/>
    <w:rsid w:val="0004384D"/>
    <w:rsid w:val="00050F45"/>
    <w:rsid w:val="00052A1B"/>
    <w:rsid w:val="000530DF"/>
    <w:rsid w:val="000563CF"/>
    <w:rsid w:val="00061133"/>
    <w:rsid w:val="00063460"/>
    <w:rsid w:val="000642E9"/>
    <w:rsid w:val="00065673"/>
    <w:rsid w:val="00066ED8"/>
    <w:rsid w:val="00067E75"/>
    <w:rsid w:val="00070D11"/>
    <w:rsid w:val="00077061"/>
    <w:rsid w:val="00077D62"/>
    <w:rsid w:val="00077DF7"/>
    <w:rsid w:val="000802CA"/>
    <w:rsid w:val="00080B76"/>
    <w:rsid w:val="0008134F"/>
    <w:rsid w:val="000822A5"/>
    <w:rsid w:val="000825D0"/>
    <w:rsid w:val="00082B55"/>
    <w:rsid w:val="00090620"/>
    <w:rsid w:val="0009153F"/>
    <w:rsid w:val="0009495F"/>
    <w:rsid w:val="00095168"/>
    <w:rsid w:val="000951F3"/>
    <w:rsid w:val="00095F5C"/>
    <w:rsid w:val="000A07BA"/>
    <w:rsid w:val="000A17F7"/>
    <w:rsid w:val="000A2712"/>
    <w:rsid w:val="000A30E9"/>
    <w:rsid w:val="000B2022"/>
    <w:rsid w:val="000B2E1A"/>
    <w:rsid w:val="000B4CA8"/>
    <w:rsid w:val="000B5904"/>
    <w:rsid w:val="000B5B17"/>
    <w:rsid w:val="000C118B"/>
    <w:rsid w:val="000C2799"/>
    <w:rsid w:val="000D7C3F"/>
    <w:rsid w:val="000E3BCF"/>
    <w:rsid w:val="000E6600"/>
    <w:rsid w:val="000E661B"/>
    <w:rsid w:val="000E7F48"/>
    <w:rsid w:val="000F3D93"/>
    <w:rsid w:val="000F43AF"/>
    <w:rsid w:val="000F59E2"/>
    <w:rsid w:val="00107613"/>
    <w:rsid w:val="00111DFF"/>
    <w:rsid w:val="001135A1"/>
    <w:rsid w:val="001152FF"/>
    <w:rsid w:val="00115C63"/>
    <w:rsid w:val="00117033"/>
    <w:rsid w:val="00121CF3"/>
    <w:rsid w:val="00121F0F"/>
    <w:rsid w:val="00123413"/>
    <w:rsid w:val="00125A22"/>
    <w:rsid w:val="00125D67"/>
    <w:rsid w:val="00131E28"/>
    <w:rsid w:val="00131E68"/>
    <w:rsid w:val="00133529"/>
    <w:rsid w:val="00141A03"/>
    <w:rsid w:val="00142B6E"/>
    <w:rsid w:val="00143ED1"/>
    <w:rsid w:val="00144F03"/>
    <w:rsid w:val="00145963"/>
    <w:rsid w:val="00146982"/>
    <w:rsid w:val="001477C7"/>
    <w:rsid w:val="0015072B"/>
    <w:rsid w:val="0015128A"/>
    <w:rsid w:val="00151542"/>
    <w:rsid w:val="0015382F"/>
    <w:rsid w:val="00155F7A"/>
    <w:rsid w:val="001560D8"/>
    <w:rsid w:val="00157C04"/>
    <w:rsid w:val="00160E64"/>
    <w:rsid w:val="0016106C"/>
    <w:rsid w:val="001610D7"/>
    <w:rsid w:val="00171049"/>
    <w:rsid w:val="00171AFF"/>
    <w:rsid w:val="001726D3"/>
    <w:rsid w:val="00173862"/>
    <w:rsid w:val="001743D8"/>
    <w:rsid w:val="00177CE0"/>
    <w:rsid w:val="001840F0"/>
    <w:rsid w:val="00186944"/>
    <w:rsid w:val="00191FE7"/>
    <w:rsid w:val="00192881"/>
    <w:rsid w:val="00192A85"/>
    <w:rsid w:val="00192FF1"/>
    <w:rsid w:val="001930A8"/>
    <w:rsid w:val="001A14C9"/>
    <w:rsid w:val="001A1EF1"/>
    <w:rsid w:val="001A2275"/>
    <w:rsid w:val="001A71AE"/>
    <w:rsid w:val="001B2A56"/>
    <w:rsid w:val="001B3CFF"/>
    <w:rsid w:val="001B446A"/>
    <w:rsid w:val="001B4681"/>
    <w:rsid w:val="001B5239"/>
    <w:rsid w:val="001B52A9"/>
    <w:rsid w:val="001B712F"/>
    <w:rsid w:val="001B7CC6"/>
    <w:rsid w:val="001C0CC8"/>
    <w:rsid w:val="001C343B"/>
    <w:rsid w:val="001D4441"/>
    <w:rsid w:val="001D6105"/>
    <w:rsid w:val="001E0A3D"/>
    <w:rsid w:val="001E3929"/>
    <w:rsid w:val="001E3EE7"/>
    <w:rsid w:val="001E7117"/>
    <w:rsid w:val="001F0F4B"/>
    <w:rsid w:val="001F192A"/>
    <w:rsid w:val="001F3367"/>
    <w:rsid w:val="001F36DE"/>
    <w:rsid w:val="001F63A7"/>
    <w:rsid w:val="001F6640"/>
    <w:rsid w:val="001F7877"/>
    <w:rsid w:val="002008DE"/>
    <w:rsid w:val="00201D1D"/>
    <w:rsid w:val="002055A6"/>
    <w:rsid w:val="00207F53"/>
    <w:rsid w:val="00212F55"/>
    <w:rsid w:val="002136E2"/>
    <w:rsid w:val="00213C8A"/>
    <w:rsid w:val="002142C6"/>
    <w:rsid w:val="00215009"/>
    <w:rsid w:val="002158DB"/>
    <w:rsid w:val="00215B2B"/>
    <w:rsid w:val="002164BB"/>
    <w:rsid w:val="002168EA"/>
    <w:rsid w:val="002202C2"/>
    <w:rsid w:val="00220628"/>
    <w:rsid w:val="002209FE"/>
    <w:rsid w:val="00222E57"/>
    <w:rsid w:val="0022309D"/>
    <w:rsid w:val="002232FA"/>
    <w:rsid w:val="00224CE4"/>
    <w:rsid w:val="002303F0"/>
    <w:rsid w:val="00231443"/>
    <w:rsid w:val="002315CF"/>
    <w:rsid w:val="0023739C"/>
    <w:rsid w:val="00237F9C"/>
    <w:rsid w:val="00240C40"/>
    <w:rsid w:val="00242EC7"/>
    <w:rsid w:val="00243E7A"/>
    <w:rsid w:val="00244B0F"/>
    <w:rsid w:val="0024511F"/>
    <w:rsid w:val="00245AAF"/>
    <w:rsid w:val="00246A9F"/>
    <w:rsid w:val="00247912"/>
    <w:rsid w:val="00251C9F"/>
    <w:rsid w:val="002556B1"/>
    <w:rsid w:val="00260416"/>
    <w:rsid w:val="00261157"/>
    <w:rsid w:val="0027525D"/>
    <w:rsid w:val="0027767D"/>
    <w:rsid w:val="00277A05"/>
    <w:rsid w:val="00280778"/>
    <w:rsid w:val="002824E8"/>
    <w:rsid w:val="0028385D"/>
    <w:rsid w:val="00283B92"/>
    <w:rsid w:val="002852CF"/>
    <w:rsid w:val="00287472"/>
    <w:rsid w:val="00287B76"/>
    <w:rsid w:val="0029016B"/>
    <w:rsid w:val="00292D12"/>
    <w:rsid w:val="002932CD"/>
    <w:rsid w:val="002A06FA"/>
    <w:rsid w:val="002A0ADA"/>
    <w:rsid w:val="002A252F"/>
    <w:rsid w:val="002A41B2"/>
    <w:rsid w:val="002A6238"/>
    <w:rsid w:val="002A7C4D"/>
    <w:rsid w:val="002B20ED"/>
    <w:rsid w:val="002B3D9E"/>
    <w:rsid w:val="002B4368"/>
    <w:rsid w:val="002B7931"/>
    <w:rsid w:val="002C091C"/>
    <w:rsid w:val="002C0C78"/>
    <w:rsid w:val="002C1A45"/>
    <w:rsid w:val="002C1EDA"/>
    <w:rsid w:val="002C447F"/>
    <w:rsid w:val="002C6454"/>
    <w:rsid w:val="002D0F6B"/>
    <w:rsid w:val="002D0F9D"/>
    <w:rsid w:val="002D51BE"/>
    <w:rsid w:val="002D7EE0"/>
    <w:rsid w:val="002E072E"/>
    <w:rsid w:val="002E2232"/>
    <w:rsid w:val="002E49D8"/>
    <w:rsid w:val="002E5AAA"/>
    <w:rsid w:val="002E6067"/>
    <w:rsid w:val="002E6414"/>
    <w:rsid w:val="002F2028"/>
    <w:rsid w:val="002F2147"/>
    <w:rsid w:val="002F35E4"/>
    <w:rsid w:val="002F4032"/>
    <w:rsid w:val="002F521B"/>
    <w:rsid w:val="00301D3C"/>
    <w:rsid w:val="00301DF6"/>
    <w:rsid w:val="00303650"/>
    <w:rsid w:val="00303A95"/>
    <w:rsid w:val="00305440"/>
    <w:rsid w:val="00310A5A"/>
    <w:rsid w:val="00310FB7"/>
    <w:rsid w:val="00312FEC"/>
    <w:rsid w:val="00315EB4"/>
    <w:rsid w:val="00316CDD"/>
    <w:rsid w:val="00316E54"/>
    <w:rsid w:val="00336359"/>
    <w:rsid w:val="00340EBD"/>
    <w:rsid w:val="003440C3"/>
    <w:rsid w:val="00344724"/>
    <w:rsid w:val="0034640E"/>
    <w:rsid w:val="0034648C"/>
    <w:rsid w:val="003468A8"/>
    <w:rsid w:val="00350C07"/>
    <w:rsid w:val="00351F9C"/>
    <w:rsid w:val="00353B3E"/>
    <w:rsid w:val="00357658"/>
    <w:rsid w:val="0036058C"/>
    <w:rsid w:val="00362018"/>
    <w:rsid w:val="0036228D"/>
    <w:rsid w:val="00363A5D"/>
    <w:rsid w:val="00364720"/>
    <w:rsid w:val="00365EA2"/>
    <w:rsid w:val="00371B12"/>
    <w:rsid w:val="00371CED"/>
    <w:rsid w:val="00373785"/>
    <w:rsid w:val="00375F90"/>
    <w:rsid w:val="00377CAB"/>
    <w:rsid w:val="00381CDC"/>
    <w:rsid w:val="00382CB7"/>
    <w:rsid w:val="003838D7"/>
    <w:rsid w:val="00383935"/>
    <w:rsid w:val="0038454A"/>
    <w:rsid w:val="003859B7"/>
    <w:rsid w:val="00391FE2"/>
    <w:rsid w:val="00393AB6"/>
    <w:rsid w:val="00394629"/>
    <w:rsid w:val="003A5EE9"/>
    <w:rsid w:val="003A65B4"/>
    <w:rsid w:val="003A78C3"/>
    <w:rsid w:val="003B0028"/>
    <w:rsid w:val="003B2878"/>
    <w:rsid w:val="003B2919"/>
    <w:rsid w:val="003B3CB2"/>
    <w:rsid w:val="003B5B09"/>
    <w:rsid w:val="003B6346"/>
    <w:rsid w:val="003B6884"/>
    <w:rsid w:val="003C0566"/>
    <w:rsid w:val="003C13CD"/>
    <w:rsid w:val="003C1573"/>
    <w:rsid w:val="003C200A"/>
    <w:rsid w:val="003C2201"/>
    <w:rsid w:val="003C4A91"/>
    <w:rsid w:val="003D0203"/>
    <w:rsid w:val="003D3311"/>
    <w:rsid w:val="003D4DFE"/>
    <w:rsid w:val="003D550A"/>
    <w:rsid w:val="003D5A57"/>
    <w:rsid w:val="003D5C32"/>
    <w:rsid w:val="003D600D"/>
    <w:rsid w:val="003D731A"/>
    <w:rsid w:val="003E2D65"/>
    <w:rsid w:val="003E3A5C"/>
    <w:rsid w:val="003E48D6"/>
    <w:rsid w:val="003E66D9"/>
    <w:rsid w:val="003E7F87"/>
    <w:rsid w:val="003F07A4"/>
    <w:rsid w:val="003F3416"/>
    <w:rsid w:val="003F6BFA"/>
    <w:rsid w:val="00400D17"/>
    <w:rsid w:val="00403ABF"/>
    <w:rsid w:val="00404AFE"/>
    <w:rsid w:val="00405160"/>
    <w:rsid w:val="004112FE"/>
    <w:rsid w:val="0041167E"/>
    <w:rsid w:val="00415965"/>
    <w:rsid w:val="0041613F"/>
    <w:rsid w:val="00416E13"/>
    <w:rsid w:val="00417264"/>
    <w:rsid w:val="00420832"/>
    <w:rsid w:val="00422DA3"/>
    <w:rsid w:val="00422F2A"/>
    <w:rsid w:val="00423636"/>
    <w:rsid w:val="00424CC8"/>
    <w:rsid w:val="00425AFD"/>
    <w:rsid w:val="0042623F"/>
    <w:rsid w:val="00427286"/>
    <w:rsid w:val="00427C39"/>
    <w:rsid w:val="0043345B"/>
    <w:rsid w:val="00435F91"/>
    <w:rsid w:val="0043672D"/>
    <w:rsid w:val="00436771"/>
    <w:rsid w:val="00436F8A"/>
    <w:rsid w:val="004405DF"/>
    <w:rsid w:val="004406F0"/>
    <w:rsid w:val="00442937"/>
    <w:rsid w:val="00442B27"/>
    <w:rsid w:val="004502A1"/>
    <w:rsid w:val="0045159C"/>
    <w:rsid w:val="00454137"/>
    <w:rsid w:val="0045578E"/>
    <w:rsid w:val="00455CC2"/>
    <w:rsid w:val="00456C38"/>
    <w:rsid w:val="00462374"/>
    <w:rsid w:val="0046252B"/>
    <w:rsid w:val="00462E34"/>
    <w:rsid w:val="00471C96"/>
    <w:rsid w:val="00471CF1"/>
    <w:rsid w:val="00472097"/>
    <w:rsid w:val="00475FBD"/>
    <w:rsid w:val="00476142"/>
    <w:rsid w:val="00480AB2"/>
    <w:rsid w:val="00481D9A"/>
    <w:rsid w:val="00493C6D"/>
    <w:rsid w:val="00494387"/>
    <w:rsid w:val="0049699D"/>
    <w:rsid w:val="00496D15"/>
    <w:rsid w:val="004A046A"/>
    <w:rsid w:val="004A5512"/>
    <w:rsid w:val="004A72D5"/>
    <w:rsid w:val="004B24D6"/>
    <w:rsid w:val="004B3D7D"/>
    <w:rsid w:val="004C213B"/>
    <w:rsid w:val="004C3EA2"/>
    <w:rsid w:val="004C434D"/>
    <w:rsid w:val="004D19BB"/>
    <w:rsid w:val="004D44D1"/>
    <w:rsid w:val="004D4B78"/>
    <w:rsid w:val="004D58BC"/>
    <w:rsid w:val="004E0ED5"/>
    <w:rsid w:val="004E2A14"/>
    <w:rsid w:val="004E7D6A"/>
    <w:rsid w:val="004F0516"/>
    <w:rsid w:val="004F071C"/>
    <w:rsid w:val="004F4D61"/>
    <w:rsid w:val="004F71BA"/>
    <w:rsid w:val="004F730B"/>
    <w:rsid w:val="00501F65"/>
    <w:rsid w:val="00504CD6"/>
    <w:rsid w:val="00506B28"/>
    <w:rsid w:val="00510525"/>
    <w:rsid w:val="00510CBB"/>
    <w:rsid w:val="00511EF8"/>
    <w:rsid w:val="00512A31"/>
    <w:rsid w:val="005154C3"/>
    <w:rsid w:val="0052394F"/>
    <w:rsid w:val="00524825"/>
    <w:rsid w:val="00526284"/>
    <w:rsid w:val="00530329"/>
    <w:rsid w:val="00530431"/>
    <w:rsid w:val="00531281"/>
    <w:rsid w:val="0053530D"/>
    <w:rsid w:val="00537459"/>
    <w:rsid w:val="00540530"/>
    <w:rsid w:val="00540893"/>
    <w:rsid w:val="005409FE"/>
    <w:rsid w:val="00541E59"/>
    <w:rsid w:val="00542164"/>
    <w:rsid w:val="00543FFD"/>
    <w:rsid w:val="00545DAF"/>
    <w:rsid w:val="005462D1"/>
    <w:rsid w:val="00547608"/>
    <w:rsid w:val="0055028A"/>
    <w:rsid w:val="005533FE"/>
    <w:rsid w:val="0055447C"/>
    <w:rsid w:val="00560291"/>
    <w:rsid w:val="00561B25"/>
    <w:rsid w:val="005638D6"/>
    <w:rsid w:val="005701CB"/>
    <w:rsid w:val="005707D2"/>
    <w:rsid w:val="005718A1"/>
    <w:rsid w:val="005718D0"/>
    <w:rsid w:val="00571BC5"/>
    <w:rsid w:val="005736E3"/>
    <w:rsid w:val="00574843"/>
    <w:rsid w:val="005750FA"/>
    <w:rsid w:val="005770D3"/>
    <w:rsid w:val="00580DE2"/>
    <w:rsid w:val="005811FE"/>
    <w:rsid w:val="0058350F"/>
    <w:rsid w:val="0058426F"/>
    <w:rsid w:val="00584943"/>
    <w:rsid w:val="00585288"/>
    <w:rsid w:val="00586FA1"/>
    <w:rsid w:val="005909C7"/>
    <w:rsid w:val="00590FE1"/>
    <w:rsid w:val="0059162A"/>
    <w:rsid w:val="00592C9E"/>
    <w:rsid w:val="00593B07"/>
    <w:rsid w:val="00593F12"/>
    <w:rsid w:val="00594CE4"/>
    <w:rsid w:val="00595C6B"/>
    <w:rsid w:val="00595DC2"/>
    <w:rsid w:val="005A18F3"/>
    <w:rsid w:val="005A4492"/>
    <w:rsid w:val="005A6F21"/>
    <w:rsid w:val="005A7348"/>
    <w:rsid w:val="005A7BAC"/>
    <w:rsid w:val="005B0303"/>
    <w:rsid w:val="005B4D00"/>
    <w:rsid w:val="005B7766"/>
    <w:rsid w:val="005C68BA"/>
    <w:rsid w:val="005C79D1"/>
    <w:rsid w:val="005D0361"/>
    <w:rsid w:val="005D27EB"/>
    <w:rsid w:val="005D52AA"/>
    <w:rsid w:val="005D68D6"/>
    <w:rsid w:val="005D6BCA"/>
    <w:rsid w:val="005D6EB6"/>
    <w:rsid w:val="005D7DCE"/>
    <w:rsid w:val="005E02C2"/>
    <w:rsid w:val="005E13F2"/>
    <w:rsid w:val="005E14C0"/>
    <w:rsid w:val="005E29EB"/>
    <w:rsid w:val="005E2EF0"/>
    <w:rsid w:val="005E62F6"/>
    <w:rsid w:val="005E7CB6"/>
    <w:rsid w:val="005F4F82"/>
    <w:rsid w:val="005F762F"/>
    <w:rsid w:val="005F7D00"/>
    <w:rsid w:val="005F7F52"/>
    <w:rsid w:val="00603723"/>
    <w:rsid w:val="00605E1B"/>
    <w:rsid w:val="00606217"/>
    <w:rsid w:val="00613983"/>
    <w:rsid w:val="0061429C"/>
    <w:rsid w:val="00615098"/>
    <w:rsid w:val="00615E14"/>
    <w:rsid w:val="00620F11"/>
    <w:rsid w:val="006236F4"/>
    <w:rsid w:val="00627637"/>
    <w:rsid w:val="006353C6"/>
    <w:rsid w:val="006434EB"/>
    <w:rsid w:val="00644300"/>
    <w:rsid w:val="00645A50"/>
    <w:rsid w:val="006462C4"/>
    <w:rsid w:val="0064699F"/>
    <w:rsid w:val="00651DD4"/>
    <w:rsid w:val="00652186"/>
    <w:rsid w:val="00655696"/>
    <w:rsid w:val="00655878"/>
    <w:rsid w:val="006567D3"/>
    <w:rsid w:val="006610F9"/>
    <w:rsid w:val="00664FE5"/>
    <w:rsid w:val="006704FD"/>
    <w:rsid w:val="00672544"/>
    <w:rsid w:val="006731E2"/>
    <w:rsid w:val="00675A2A"/>
    <w:rsid w:val="00687A8E"/>
    <w:rsid w:val="00687D23"/>
    <w:rsid w:val="006905A9"/>
    <w:rsid w:val="006926DC"/>
    <w:rsid w:val="006A0921"/>
    <w:rsid w:val="006A0C20"/>
    <w:rsid w:val="006A2B9E"/>
    <w:rsid w:val="006A487C"/>
    <w:rsid w:val="006A4BC3"/>
    <w:rsid w:val="006B30A4"/>
    <w:rsid w:val="006B692D"/>
    <w:rsid w:val="006C0BD0"/>
    <w:rsid w:val="006C29DF"/>
    <w:rsid w:val="006C439F"/>
    <w:rsid w:val="006C4CCC"/>
    <w:rsid w:val="006C706D"/>
    <w:rsid w:val="006C774F"/>
    <w:rsid w:val="006D1F3D"/>
    <w:rsid w:val="006D4F45"/>
    <w:rsid w:val="006D565B"/>
    <w:rsid w:val="006D57A2"/>
    <w:rsid w:val="006D58AD"/>
    <w:rsid w:val="006D63D5"/>
    <w:rsid w:val="006E077A"/>
    <w:rsid w:val="006E2AB3"/>
    <w:rsid w:val="006E7488"/>
    <w:rsid w:val="006E7D7A"/>
    <w:rsid w:val="006F2B11"/>
    <w:rsid w:val="006F5436"/>
    <w:rsid w:val="006F702A"/>
    <w:rsid w:val="006F776B"/>
    <w:rsid w:val="007002DF"/>
    <w:rsid w:val="00702586"/>
    <w:rsid w:val="0070410E"/>
    <w:rsid w:val="00705611"/>
    <w:rsid w:val="0071176E"/>
    <w:rsid w:val="00716A39"/>
    <w:rsid w:val="00716DC2"/>
    <w:rsid w:val="0072115E"/>
    <w:rsid w:val="00722745"/>
    <w:rsid w:val="0072492F"/>
    <w:rsid w:val="007269D7"/>
    <w:rsid w:val="00730711"/>
    <w:rsid w:val="00731C6E"/>
    <w:rsid w:val="00731E8D"/>
    <w:rsid w:val="00733A01"/>
    <w:rsid w:val="00733E97"/>
    <w:rsid w:val="007354E2"/>
    <w:rsid w:val="00735544"/>
    <w:rsid w:val="00735C76"/>
    <w:rsid w:val="007401C1"/>
    <w:rsid w:val="00742948"/>
    <w:rsid w:val="007446A1"/>
    <w:rsid w:val="00745B1D"/>
    <w:rsid w:val="00747EC8"/>
    <w:rsid w:val="00751C00"/>
    <w:rsid w:val="00751F10"/>
    <w:rsid w:val="0075317C"/>
    <w:rsid w:val="007571EE"/>
    <w:rsid w:val="0076014C"/>
    <w:rsid w:val="00762B56"/>
    <w:rsid w:val="00763C3F"/>
    <w:rsid w:val="007733FA"/>
    <w:rsid w:val="007739C8"/>
    <w:rsid w:val="00775277"/>
    <w:rsid w:val="00775557"/>
    <w:rsid w:val="00780DC8"/>
    <w:rsid w:val="007810B7"/>
    <w:rsid w:val="00781C44"/>
    <w:rsid w:val="0078350B"/>
    <w:rsid w:val="007846AA"/>
    <w:rsid w:val="00790C25"/>
    <w:rsid w:val="00791136"/>
    <w:rsid w:val="007939C2"/>
    <w:rsid w:val="00793AD5"/>
    <w:rsid w:val="00797E43"/>
    <w:rsid w:val="007A0A0C"/>
    <w:rsid w:val="007A4E15"/>
    <w:rsid w:val="007A5EF9"/>
    <w:rsid w:val="007B5B62"/>
    <w:rsid w:val="007B6C21"/>
    <w:rsid w:val="007C472F"/>
    <w:rsid w:val="007C5843"/>
    <w:rsid w:val="007D0D50"/>
    <w:rsid w:val="007D1447"/>
    <w:rsid w:val="007D7740"/>
    <w:rsid w:val="007E0084"/>
    <w:rsid w:val="007E0513"/>
    <w:rsid w:val="007E0B9C"/>
    <w:rsid w:val="007E0F13"/>
    <w:rsid w:val="007E4EAF"/>
    <w:rsid w:val="007E640D"/>
    <w:rsid w:val="007E6C19"/>
    <w:rsid w:val="007E7D43"/>
    <w:rsid w:val="007F4B12"/>
    <w:rsid w:val="007F627B"/>
    <w:rsid w:val="007F657C"/>
    <w:rsid w:val="007F689D"/>
    <w:rsid w:val="007F7D33"/>
    <w:rsid w:val="00800C44"/>
    <w:rsid w:val="008014C8"/>
    <w:rsid w:val="00802305"/>
    <w:rsid w:val="00806034"/>
    <w:rsid w:val="00810EFC"/>
    <w:rsid w:val="00811815"/>
    <w:rsid w:val="0081334E"/>
    <w:rsid w:val="008155CB"/>
    <w:rsid w:val="0082163E"/>
    <w:rsid w:val="00822014"/>
    <w:rsid w:val="0082309E"/>
    <w:rsid w:val="00823399"/>
    <w:rsid w:val="00823B91"/>
    <w:rsid w:val="00823BD5"/>
    <w:rsid w:val="008275BB"/>
    <w:rsid w:val="00827C95"/>
    <w:rsid w:val="00831B9B"/>
    <w:rsid w:val="00831BB2"/>
    <w:rsid w:val="0083318C"/>
    <w:rsid w:val="00833E7D"/>
    <w:rsid w:val="00834B04"/>
    <w:rsid w:val="00836E43"/>
    <w:rsid w:val="00837ED7"/>
    <w:rsid w:val="008438C0"/>
    <w:rsid w:val="0084401C"/>
    <w:rsid w:val="00847CE9"/>
    <w:rsid w:val="00847D27"/>
    <w:rsid w:val="0085137D"/>
    <w:rsid w:val="0085266D"/>
    <w:rsid w:val="0086061F"/>
    <w:rsid w:val="00863E3B"/>
    <w:rsid w:val="00866DF3"/>
    <w:rsid w:val="00870393"/>
    <w:rsid w:val="00874369"/>
    <w:rsid w:val="008768C7"/>
    <w:rsid w:val="00883772"/>
    <w:rsid w:val="00884C63"/>
    <w:rsid w:val="008901C6"/>
    <w:rsid w:val="00890D9B"/>
    <w:rsid w:val="00893A93"/>
    <w:rsid w:val="00895424"/>
    <w:rsid w:val="0089675E"/>
    <w:rsid w:val="008A3A6B"/>
    <w:rsid w:val="008A59B8"/>
    <w:rsid w:val="008A750D"/>
    <w:rsid w:val="008B0782"/>
    <w:rsid w:val="008B577F"/>
    <w:rsid w:val="008B583C"/>
    <w:rsid w:val="008B5C11"/>
    <w:rsid w:val="008B7893"/>
    <w:rsid w:val="008C739E"/>
    <w:rsid w:val="008D0DA7"/>
    <w:rsid w:val="008D181C"/>
    <w:rsid w:val="008D3C35"/>
    <w:rsid w:val="008D4137"/>
    <w:rsid w:val="008D4E25"/>
    <w:rsid w:val="008D60D4"/>
    <w:rsid w:val="008D668D"/>
    <w:rsid w:val="008E0151"/>
    <w:rsid w:val="008E0AE1"/>
    <w:rsid w:val="008E1938"/>
    <w:rsid w:val="008E2815"/>
    <w:rsid w:val="008E304C"/>
    <w:rsid w:val="008E3519"/>
    <w:rsid w:val="008E3E6E"/>
    <w:rsid w:val="008E41DD"/>
    <w:rsid w:val="008E5A9E"/>
    <w:rsid w:val="008F2923"/>
    <w:rsid w:val="008F33EE"/>
    <w:rsid w:val="008F5183"/>
    <w:rsid w:val="008F59C2"/>
    <w:rsid w:val="008F5D6B"/>
    <w:rsid w:val="009035E0"/>
    <w:rsid w:val="00903943"/>
    <w:rsid w:val="009075AA"/>
    <w:rsid w:val="009201E7"/>
    <w:rsid w:val="00921796"/>
    <w:rsid w:val="00921B9D"/>
    <w:rsid w:val="00922BB6"/>
    <w:rsid w:val="0092537E"/>
    <w:rsid w:val="00926D32"/>
    <w:rsid w:val="00931168"/>
    <w:rsid w:val="00933C80"/>
    <w:rsid w:val="00934B7B"/>
    <w:rsid w:val="0093684E"/>
    <w:rsid w:val="00942FEB"/>
    <w:rsid w:val="00944205"/>
    <w:rsid w:val="009453CC"/>
    <w:rsid w:val="00946A12"/>
    <w:rsid w:val="00951586"/>
    <w:rsid w:val="00953F17"/>
    <w:rsid w:val="00953F93"/>
    <w:rsid w:val="00954506"/>
    <w:rsid w:val="0095469F"/>
    <w:rsid w:val="00954D15"/>
    <w:rsid w:val="00962152"/>
    <w:rsid w:val="0096312B"/>
    <w:rsid w:val="00963496"/>
    <w:rsid w:val="00963DB5"/>
    <w:rsid w:val="009641FC"/>
    <w:rsid w:val="00964317"/>
    <w:rsid w:val="00972E41"/>
    <w:rsid w:val="00973BC9"/>
    <w:rsid w:val="00974732"/>
    <w:rsid w:val="00977400"/>
    <w:rsid w:val="00977E32"/>
    <w:rsid w:val="00981139"/>
    <w:rsid w:val="009846BB"/>
    <w:rsid w:val="009851E9"/>
    <w:rsid w:val="009900BA"/>
    <w:rsid w:val="009919FE"/>
    <w:rsid w:val="0099244F"/>
    <w:rsid w:val="009936C9"/>
    <w:rsid w:val="00993DEA"/>
    <w:rsid w:val="00994823"/>
    <w:rsid w:val="009957A8"/>
    <w:rsid w:val="009958FA"/>
    <w:rsid w:val="00997A01"/>
    <w:rsid w:val="009A28FC"/>
    <w:rsid w:val="009A35CF"/>
    <w:rsid w:val="009B282C"/>
    <w:rsid w:val="009B48E9"/>
    <w:rsid w:val="009B5E12"/>
    <w:rsid w:val="009B5FEF"/>
    <w:rsid w:val="009B634D"/>
    <w:rsid w:val="009C132A"/>
    <w:rsid w:val="009C19B2"/>
    <w:rsid w:val="009C3A03"/>
    <w:rsid w:val="009C6871"/>
    <w:rsid w:val="009D1D8B"/>
    <w:rsid w:val="009D34ED"/>
    <w:rsid w:val="009D570B"/>
    <w:rsid w:val="009D7D58"/>
    <w:rsid w:val="009E01DD"/>
    <w:rsid w:val="009E06E4"/>
    <w:rsid w:val="009E1C34"/>
    <w:rsid w:val="009E3168"/>
    <w:rsid w:val="009E34B4"/>
    <w:rsid w:val="009E3B66"/>
    <w:rsid w:val="009E651C"/>
    <w:rsid w:val="009E6CD2"/>
    <w:rsid w:val="009F0336"/>
    <w:rsid w:val="009F299A"/>
    <w:rsid w:val="009F38EE"/>
    <w:rsid w:val="009F3C9B"/>
    <w:rsid w:val="009F5EA0"/>
    <w:rsid w:val="00A001D6"/>
    <w:rsid w:val="00A0122D"/>
    <w:rsid w:val="00A018B2"/>
    <w:rsid w:val="00A01E0E"/>
    <w:rsid w:val="00A031F0"/>
    <w:rsid w:val="00A047E1"/>
    <w:rsid w:val="00A05D48"/>
    <w:rsid w:val="00A061A5"/>
    <w:rsid w:val="00A12303"/>
    <w:rsid w:val="00A124D7"/>
    <w:rsid w:val="00A137B1"/>
    <w:rsid w:val="00A14014"/>
    <w:rsid w:val="00A14DA9"/>
    <w:rsid w:val="00A15095"/>
    <w:rsid w:val="00A169E8"/>
    <w:rsid w:val="00A209B8"/>
    <w:rsid w:val="00A2116A"/>
    <w:rsid w:val="00A21D87"/>
    <w:rsid w:val="00A21EE6"/>
    <w:rsid w:val="00A23312"/>
    <w:rsid w:val="00A25796"/>
    <w:rsid w:val="00A26348"/>
    <w:rsid w:val="00A27243"/>
    <w:rsid w:val="00A276F6"/>
    <w:rsid w:val="00A31CBE"/>
    <w:rsid w:val="00A325C1"/>
    <w:rsid w:val="00A32E63"/>
    <w:rsid w:val="00A370BA"/>
    <w:rsid w:val="00A3727B"/>
    <w:rsid w:val="00A41969"/>
    <w:rsid w:val="00A426A0"/>
    <w:rsid w:val="00A43078"/>
    <w:rsid w:val="00A447A6"/>
    <w:rsid w:val="00A6040D"/>
    <w:rsid w:val="00A60C37"/>
    <w:rsid w:val="00A64E70"/>
    <w:rsid w:val="00A65D08"/>
    <w:rsid w:val="00A6613C"/>
    <w:rsid w:val="00A71768"/>
    <w:rsid w:val="00A75D68"/>
    <w:rsid w:val="00A803B8"/>
    <w:rsid w:val="00A81D0B"/>
    <w:rsid w:val="00A82A87"/>
    <w:rsid w:val="00A842A7"/>
    <w:rsid w:val="00A91AD4"/>
    <w:rsid w:val="00A96454"/>
    <w:rsid w:val="00AA2D1B"/>
    <w:rsid w:val="00AB33CF"/>
    <w:rsid w:val="00AB6A31"/>
    <w:rsid w:val="00AB7020"/>
    <w:rsid w:val="00AB75A9"/>
    <w:rsid w:val="00AC019F"/>
    <w:rsid w:val="00AC05D9"/>
    <w:rsid w:val="00AC0A92"/>
    <w:rsid w:val="00AC17F2"/>
    <w:rsid w:val="00AC1F0D"/>
    <w:rsid w:val="00AC22E3"/>
    <w:rsid w:val="00AC4086"/>
    <w:rsid w:val="00AC4666"/>
    <w:rsid w:val="00AC4A12"/>
    <w:rsid w:val="00AC53FF"/>
    <w:rsid w:val="00AC7F5E"/>
    <w:rsid w:val="00AD008E"/>
    <w:rsid w:val="00AD1946"/>
    <w:rsid w:val="00AD354D"/>
    <w:rsid w:val="00AE1A2D"/>
    <w:rsid w:val="00AE3CCE"/>
    <w:rsid w:val="00AE43E3"/>
    <w:rsid w:val="00AF0165"/>
    <w:rsid w:val="00AF082B"/>
    <w:rsid w:val="00AF094B"/>
    <w:rsid w:val="00AF3817"/>
    <w:rsid w:val="00AF476E"/>
    <w:rsid w:val="00AF51A0"/>
    <w:rsid w:val="00B01979"/>
    <w:rsid w:val="00B02296"/>
    <w:rsid w:val="00B02C13"/>
    <w:rsid w:val="00B0458E"/>
    <w:rsid w:val="00B059D8"/>
    <w:rsid w:val="00B062A1"/>
    <w:rsid w:val="00B0669A"/>
    <w:rsid w:val="00B12475"/>
    <w:rsid w:val="00B14511"/>
    <w:rsid w:val="00B209FE"/>
    <w:rsid w:val="00B226BE"/>
    <w:rsid w:val="00B234D8"/>
    <w:rsid w:val="00B27F8A"/>
    <w:rsid w:val="00B32CC6"/>
    <w:rsid w:val="00B34AFC"/>
    <w:rsid w:val="00B35012"/>
    <w:rsid w:val="00B36122"/>
    <w:rsid w:val="00B366FA"/>
    <w:rsid w:val="00B41DFC"/>
    <w:rsid w:val="00B42072"/>
    <w:rsid w:val="00B42C0C"/>
    <w:rsid w:val="00B433F8"/>
    <w:rsid w:val="00B434B0"/>
    <w:rsid w:val="00B44D37"/>
    <w:rsid w:val="00B4626A"/>
    <w:rsid w:val="00B46537"/>
    <w:rsid w:val="00B46E0A"/>
    <w:rsid w:val="00B5177F"/>
    <w:rsid w:val="00B53347"/>
    <w:rsid w:val="00B5360F"/>
    <w:rsid w:val="00B61798"/>
    <w:rsid w:val="00B62114"/>
    <w:rsid w:val="00B63A1B"/>
    <w:rsid w:val="00B65F67"/>
    <w:rsid w:val="00B7777F"/>
    <w:rsid w:val="00B80E98"/>
    <w:rsid w:val="00B8163A"/>
    <w:rsid w:val="00B81814"/>
    <w:rsid w:val="00B82371"/>
    <w:rsid w:val="00B83043"/>
    <w:rsid w:val="00B84CF4"/>
    <w:rsid w:val="00B84D90"/>
    <w:rsid w:val="00B86649"/>
    <w:rsid w:val="00B91F50"/>
    <w:rsid w:val="00B934D3"/>
    <w:rsid w:val="00BA139B"/>
    <w:rsid w:val="00BA3375"/>
    <w:rsid w:val="00BA580E"/>
    <w:rsid w:val="00BA5D76"/>
    <w:rsid w:val="00BA5EEE"/>
    <w:rsid w:val="00BA6464"/>
    <w:rsid w:val="00BA66FC"/>
    <w:rsid w:val="00BB1931"/>
    <w:rsid w:val="00BB1B7D"/>
    <w:rsid w:val="00BB2362"/>
    <w:rsid w:val="00BB40A3"/>
    <w:rsid w:val="00BB5DE1"/>
    <w:rsid w:val="00BC00B4"/>
    <w:rsid w:val="00BC2DF5"/>
    <w:rsid w:val="00BC3932"/>
    <w:rsid w:val="00BD0CF5"/>
    <w:rsid w:val="00BD43FA"/>
    <w:rsid w:val="00BD507B"/>
    <w:rsid w:val="00BE184E"/>
    <w:rsid w:val="00BE1A19"/>
    <w:rsid w:val="00BE1E2F"/>
    <w:rsid w:val="00BE4A2E"/>
    <w:rsid w:val="00BE54B0"/>
    <w:rsid w:val="00BE5AE5"/>
    <w:rsid w:val="00BE670B"/>
    <w:rsid w:val="00BF0A47"/>
    <w:rsid w:val="00BF12AD"/>
    <w:rsid w:val="00BF549A"/>
    <w:rsid w:val="00BF745A"/>
    <w:rsid w:val="00C00353"/>
    <w:rsid w:val="00C01421"/>
    <w:rsid w:val="00C02FE7"/>
    <w:rsid w:val="00C0391C"/>
    <w:rsid w:val="00C05412"/>
    <w:rsid w:val="00C07A7A"/>
    <w:rsid w:val="00C10753"/>
    <w:rsid w:val="00C11A81"/>
    <w:rsid w:val="00C16614"/>
    <w:rsid w:val="00C17FBE"/>
    <w:rsid w:val="00C2310F"/>
    <w:rsid w:val="00C23916"/>
    <w:rsid w:val="00C24F1E"/>
    <w:rsid w:val="00C25414"/>
    <w:rsid w:val="00C27064"/>
    <w:rsid w:val="00C3712D"/>
    <w:rsid w:val="00C37520"/>
    <w:rsid w:val="00C41E11"/>
    <w:rsid w:val="00C42E17"/>
    <w:rsid w:val="00C44CDF"/>
    <w:rsid w:val="00C46D04"/>
    <w:rsid w:val="00C47325"/>
    <w:rsid w:val="00C509EB"/>
    <w:rsid w:val="00C50DAE"/>
    <w:rsid w:val="00C51C58"/>
    <w:rsid w:val="00C55531"/>
    <w:rsid w:val="00C55EEA"/>
    <w:rsid w:val="00C56F9E"/>
    <w:rsid w:val="00C60F5C"/>
    <w:rsid w:val="00C6588F"/>
    <w:rsid w:val="00C724C0"/>
    <w:rsid w:val="00C724E6"/>
    <w:rsid w:val="00C72906"/>
    <w:rsid w:val="00C77785"/>
    <w:rsid w:val="00C81C1E"/>
    <w:rsid w:val="00C8412C"/>
    <w:rsid w:val="00C84A8A"/>
    <w:rsid w:val="00C86821"/>
    <w:rsid w:val="00C93CBC"/>
    <w:rsid w:val="00CA2602"/>
    <w:rsid w:val="00CA31B0"/>
    <w:rsid w:val="00CB1BC5"/>
    <w:rsid w:val="00CB3B8E"/>
    <w:rsid w:val="00CB4637"/>
    <w:rsid w:val="00CB7B03"/>
    <w:rsid w:val="00CC163F"/>
    <w:rsid w:val="00CC1794"/>
    <w:rsid w:val="00CC35BE"/>
    <w:rsid w:val="00CC42D3"/>
    <w:rsid w:val="00CD0EAA"/>
    <w:rsid w:val="00CD1D26"/>
    <w:rsid w:val="00CD31D5"/>
    <w:rsid w:val="00CD3E28"/>
    <w:rsid w:val="00CD734D"/>
    <w:rsid w:val="00CE5F4E"/>
    <w:rsid w:val="00CE6AE4"/>
    <w:rsid w:val="00CF3ED7"/>
    <w:rsid w:val="00D00139"/>
    <w:rsid w:val="00D02D89"/>
    <w:rsid w:val="00D058A7"/>
    <w:rsid w:val="00D1186B"/>
    <w:rsid w:val="00D13697"/>
    <w:rsid w:val="00D14290"/>
    <w:rsid w:val="00D1439C"/>
    <w:rsid w:val="00D210D5"/>
    <w:rsid w:val="00D21AAE"/>
    <w:rsid w:val="00D24D38"/>
    <w:rsid w:val="00D3170F"/>
    <w:rsid w:val="00D34FDA"/>
    <w:rsid w:val="00D36D3C"/>
    <w:rsid w:val="00D36F7F"/>
    <w:rsid w:val="00D44565"/>
    <w:rsid w:val="00D449D9"/>
    <w:rsid w:val="00D47679"/>
    <w:rsid w:val="00D47868"/>
    <w:rsid w:val="00D506EB"/>
    <w:rsid w:val="00D51413"/>
    <w:rsid w:val="00D54676"/>
    <w:rsid w:val="00D54F46"/>
    <w:rsid w:val="00D55633"/>
    <w:rsid w:val="00D61E68"/>
    <w:rsid w:val="00D751FA"/>
    <w:rsid w:val="00D753A6"/>
    <w:rsid w:val="00D80584"/>
    <w:rsid w:val="00D8058B"/>
    <w:rsid w:val="00D80D4A"/>
    <w:rsid w:val="00D81536"/>
    <w:rsid w:val="00D83CFB"/>
    <w:rsid w:val="00D8491B"/>
    <w:rsid w:val="00D85B02"/>
    <w:rsid w:val="00D8698D"/>
    <w:rsid w:val="00D900B1"/>
    <w:rsid w:val="00D91CF8"/>
    <w:rsid w:val="00D956CD"/>
    <w:rsid w:val="00D97354"/>
    <w:rsid w:val="00D979EC"/>
    <w:rsid w:val="00D97EF7"/>
    <w:rsid w:val="00DA1B54"/>
    <w:rsid w:val="00DA387A"/>
    <w:rsid w:val="00DA682A"/>
    <w:rsid w:val="00DA75D0"/>
    <w:rsid w:val="00DA7FF0"/>
    <w:rsid w:val="00DB0D0F"/>
    <w:rsid w:val="00DB1294"/>
    <w:rsid w:val="00DB4112"/>
    <w:rsid w:val="00DB5203"/>
    <w:rsid w:val="00DB7A6A"/>
    <w:rsid w:val="00DC1D5C"/>
    <w:rsid w:val="00DC4C18"/>
    <w:rsid w:val="00DC59D9"/>
    <w:rsid w:val="00DC60E9"/>
    <w:rsid w:val="00DC68A9"/>
    <w:rsid w:val="00DD33D8"/>
    <w:rsid w:val="00DD3FD7"/>
    <w:rsid w:val="00DD4649"/>
    <w:rsid w:val="00DD590A"/>
    <w:rsid w:val="00DD5F4E"/>
    <w:rsid w:val="00DD7FDC"/>
    <w:rsid w:val="00DE3510"/>
    <w:rsid w:val="00DE4425"/>
    <w:rsid w:val="00DE4756"/>
    <w:rsid w:val="00DE57C6"/>
    <w:rsid w:val="00DE5CB4"/>
    <w:rsid w:val="00DE6223"/>
    <w:rsid w:val="00DF0CC8"/>
    <w:rsid w:val="00DF4823"/>
    <w:rsid w:val="00DF54FB"/>
    <w:rsid w:val="00DF5532"/>
    <w:rsid w:val="00DF7287"/>
    <w:rsid w:val="00E001C0"/>
    <w:rsid w:val="00E015FA"/>
    <w:rsid w:val="00E01888"/>
    <w:rsid w:val="00E0213A"/>
    <w:rsid w:val="00E02916"/>
    <w:rsid w:val="00E0340D"/>
    <w:rsid w:val="00E075E2"/>
    <w:rsid w:val="00E12AB9"/>
    <w:rsid w:val="00E156D5"/>
    <w:rsid w:val="00E16A0A"/>
    <w:rsid w:val="00E174D1"/>
    <w:rsid w:val="00E21191"/>
    <w:rsid w:val="00E21690"/>
    <w:rsid w:val="00E22FBC"/>
    <w:rsid w:val="00E264B0"/>
    <w:rsid w:val="00E2652A"/>
    <w:rsid w:val="00E30671"/>
    <w:rsid w:val="00E312F2"/>
    <w:rsid w:val="00E335ED"/>
    <w:rsid w:val="00E33BA4"/>
    <w:rsid w:val="00E362AD"/>
    <w:rsid w:val="00E37EEA"/>
    <w:rsid w:val="00E40B99"/>
    <w:rsid w:val="00E40E2D"/>
    <w:rsid w:val="00E4138B"/>
    <w:rsid w:val="00E4361E"/>
    <w:rsid w:val="00E47457"/>
    <w:rsid w:val="00E54618"/>
    <w:rsid w:val="00E55EEA"/>
    <w:rsid w:val="00E606BB"/>
    <w:rsid w:val="00E6278D"/>
    <w:rsid w:val="00E64A9B"/>
    <w:rsid w:val="00E64EFC"/>
    <w:rsid w:val="00E64F62"/>
    <w:rsid w:val="00E655DC"/>
    <w:rsid w:val="00E65A8E"/>
    <w:rsid w:val="00E66E82"/>
    <w:rsid w:val="00E756EE"/>
    <w:rsid w:val="00E800B3"/>
    <w:rsid w:val="00E82022"/>
    <w:rsid w:val="00E846EA"/>
    <w:rsid w:val="00E8524E"/>
    <w:rsid w:val="00E862B1"/>
    <w:rsid w:val="00E87E33"/>
    <w:rsid w:val="00E91D4C"/>
    <w:rsid w:val="00E9308D"/>
    <w:rsid w:val="00E97CB1"/>
    <w:rsid w:val="00EA0C30"/>
    <w:rsid w:val="00EA1ADB"/>
    <w:rsid w:val="00EA1C94"/>
    <w:rsid w:val="00EA2838"/>
    <w:rsid w:val="00EA33E8"/>
    <w:rsid w:val="00EA48A3"/>
    <w:rsid w:val="00EA6703"/>
    <w:rsid w:val="00EB2D3D"/>
    <w:rsid w:val="00EB3891"/>
    <w:rsid w:val="00EB474E"/>
    <w:rsid w:val="00EB4DD8"/>
    <w:rsid w:val="00EB4DED"/>
    <w:rsid w:val="00EC22BA"/>
    <w:rsid w:val="00EC3977"/>
    <w:rsid w:val="00EC4F3B"/>
    <w:rsid w:val="00EC6AE0"/>
    <w:rsid w:val="00EC7DFF"/>
    <w:rsid w:val="00ED4948"/>
    <w:rsid w:val="00ED53F7"/>
    <w:rsid w:val="00ED63C7"/>
    <w:rsid w:val="00EE0332"/>
    <w:rsid w:val="00EE1CF2"/>
    <w:rsid w:val="00EE289A"/>
    <w:rsid w:val="00EE42EC"/>
    <w:rsid w:val="00EE5CF2"/>
    <w:rsid w:val="00EE5D83"/>
    <w:rsid w:val="00EE7596"/>
    <w:rsid w:val="00EE7A24"/>
    <w:rsid w:val="00EF0266"/>
    <w:rsid w:val="00EF1745"/>
    <w:rsid w:val="00EF28DD"/>
    <w:rsid w:val="00EF2995"/>
    <w:rsid w:val="00EF30AB"/>
    <w:rsid w:val="00EF6D64"/>
    <w:rsid w:val="00EF7887"/>
    <w:rsid w:val="00F00E5F"/>
    <w:rsid w:val="00F03449"/>
    <w:rsid w:val="00F05B71"/>
    <w:rsid w:val="00F06F18"/>
    <w:rsid w:val="00F1002D"/>
    <w:rsid w:val="00F10A93"/>
    <w:rsid w:val="00F10CD3"/>
    <w:rsid w:val="00F13F95"/>
    <w:rsid w:val="00F17829"/>
    <w:rsid w:val="00F20649"/>
    <w:rsid w:val="00F26A9A"/>
    <w:rsid w:val="00F26F02"/>
    <w:rsid w:val="00F271D4"/>
    <w:rsid w:val="00F30E7F"/>
    <w:rsid w:val="00F32585"/>
    <w:rsid w:val="00F32C41"/>
    <w:rsid w:val="00F36D82"/>
    <w:rsid w:val="00F36EC7"/>
    <w:rsid w:val="00F4540C"/>
    <w:rsid w:val="00F47D97"/>
    <w:rsid w:val="00F51442"/>
    <w:rsid w:val="00F5274E"/>
    <w:rsid w:val="00F53B23"/>
    <w:rsid w:val="00F54392"/>
    <w:rsid w:val="00F55DFE"/>
    <w:rsid w:val="00F55E3B"/>
    <w:rsid w:val="00F5617E"/>
    <w:rsid w:val="00F562AE"/>
    <w:rsid w:val="00F56B56"/>
    <w:rsid w:val="00F610FE"/>
    <w:rsid w:val="00F6297F"/>
    <w:rsid w:val="00F65DA1"/>
    <w:rsid w:val="00F70315"/>
    <w:rsid w:val="00F738AC"/>
    <w:rsid w:val="00F73AD7"/>
    <w:rsid w:val="00F74DCE"/>
    <w:rsid w:val="00F77300"/>
    <w:rsid w:val="00F77EDC"/>
    <w:rsid w:val="00F80E1C"/>
    <w:rsid w:val="00F80F21"/>
    <w:rsid w:val="00F81F5E"/>
    <w:rsid w:val="00F82B2C"/>
    <w:rsid w:val="00F83BE1"/>
    <w:rsid w:val="00F84B85"/>
    <w:rsid w:val="00F84D89"/>
    <w:rsid w:val="00F86466"/>
    <w:rsid w:val="00F90D4D"/>
    <w:rsid w:val="00F90EC1"/>
    <w:rsid w:val="00F9209A"/>
    <w:rsid w:val="00F93656"/>
    <w:rsid w:val="00F9393A"/>
    <w:rsid w:val="00FA2651"/>
    <w:rsid w:val="00FA36CE"/>
    <w:rsid w:val="00FA3977"/>
    <w:rsid w:val="00FA5880"/>
    <w:rsid w:val="00FA7750"/>
    <w:rsid w:val="00FB1231"/>
    <w:rsid w:val="00FB1D3A"/>
    <w:rsid w:val="00FB32D2"/>
    <w:rsid w:val="00FB3710"/>
    <w:rsid w:val="00FB4614"/>
    <w:rsid w:val="00FB64F2"/>
    <w:rsid w:val="00FB6F96"/>
    <w:rsid w:val="00FC3551"/>
    <w:rsid w:val="00FC3CD5"/>
    <w:rsid w:val="00FC5954"/>
    <w:rsid w:val="00FC5A65"/>
    <w:rsid w:val="00FC5F93"/>
    <w:rsid w:val="00FC60F5"/>
    <w:rsid w:val="00FC6488"/>
    <w:rsid w:val="00FC7E82"/>
    <w:rsid w:val="00FD0428"/>
    <w:rsid w:val="00FD17DD"/>
    <w:rsid w:val="00FD2B8E"/>
    <w:rsid w:val="00FD3240"/>
    <w:rsid w:val="00FD5688"/>
    <w:rsid w:val="00FD5B68"/>
    <w:rsid w:val="00FD5F9E"/>
    <w:rsid w:val="00FD6512"/>
    <w:rsid w:val="00FD7260"/>
    <w:rsid w:val="00FE242A"/>
    <w:rsid w:val="00FE47A1"/>
    <w:rsid w:val="00FE61FF"/>
    <w:rsid w:val="00FE6BCE"/>
    <w:rsid w:val="00FE7370"/>
    <w:rsid w:val="00FF1D2E"/>
    <w:rsid w:val="00FF2E14"/>
    <w:rsid w:val="00FF581C"/>
    <w:rsid w:val="00FF6EEE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/>
    <o:shapelayout v:ext="edit">
      <o:idmap v:ext="edit" data="1"/>
    </o:shapelayout>
  </w:shapeDefaults>
  <w:decimalSymbol w:val=","/>
  <w:listSeparator w:val=";"/>
  <w14:docId w14:val="450B78C8"/>
  <w15:docId w15:val="{1BAA5BC8-0317-44EB-B306-76CAD718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421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tabulky">
    <w:name w:val="Text tabulky"/>
    <w:rPr>
      <w:snapToGrid w:val="0"/>
      <w:color w:val="000000"/>
      <w:sz w:val="24"/>
    </w:rPr>
  </w:style>
  <w:style w:type="paragraph" w:styleId="Zkladntext">
    <w:name w:val="Body Text"/>
    <w:aliases w:val="termo"/>
    <w:basedOn w:val="Normln"/>
    <w:link w:val="ZkladntextChar"/>
    <w:rPr>
      <w:snapToGrid w:val="0"/>
      <w:color w:val="000000"/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KlvesniceHTML">
    <w:name w:val="HTML Keyboard"/>
    <w:rsid w:val="009E1C34"/>
    <w:rPr>
      <w:rFonts w:ascii="Courier New" w:eastAsia="Times New Roman" w:hAnsi="Courier New" w:cs="Courier New"/>
      <w:sz w:val="20"/>
      <w:szCs w:val="20"/>
    </w:rPr>
  </w:style>
  <w:style w:type="character" w:customStyle="1" w:styleId="ZkladntextChar">
    <w:name w:val="Základní text Char"/>
    <w:aliases w:val="termo Char"/>
    <w:link w:val="Zkladntext"/>
    <w:rsid w:val="00EF0266"/>
    <w:rPr>
      <w:snapToGrid w:val="0"/>
      <w:color w:val="000000"/>
      <w:sz w:val="24"/>
    </w:rPr>
  </w:style>
  <w:style w:type="character" w:customStyle="1" w:styleId="ZhlavChar">
    <w:name w:val="Záhlaví Char"/>
    <w:link w:val="Zhlav"/>
    <w:rsid w:val="000061AC"/>
  </w:style>
  <w:style w:type="paragraph" w:styleId="Textbubliny">
    <w:name w:val="Balloon Text"/>
    <w:basedOn w:val="Normln"/>
    <w:link w:val="TextbublinyChar"/>
    <w:uiPriority w:val="99"/>
    <w:semiHidden/>
    <w:unhideWhenUsed/>
    <w:rsid w:val="000061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61AC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0061AC"/>
  </w:style>
  <w:style w:type="character" w:styleId="Siln">
    <w:name w:val="Strong"/>
    <w:uiPriority w:val="22"/>
    <w:qFormat/>
    <w:rsid w:val="00687D23"/>
    <w:rPr>
      <w:b/>
      <w:bCs/>
    </w:rPr>
  </w:style>
  <w:style w:type="character" w:customStyle="1" w:styleId="fontstyle01">
    <w:name w:val="fontstyle01"/>
    <w:basedOn w:val="Standardnpsmoodstavce"/>
    <w:rsid w:val="00D02D89"/>
    <w:rPr>
      <w:rFonts w:ascii="Arial" w:hAnsi="Arial" w:cs="Arial" w:hint="default"/>
      <w:b w:val="0"/>
      <w:bCs w:val="0"/>
      <w:i w:val="0"/>
      <w:iCs w:val="0"/>
      <w:color w:val="000000"/>
    </w:rPr>
  </w:style>
  <w:style w:type="paragraph" w:styleId="Obsah1">
    <w:name w:val="toc 1"/>
    <w:basedOn w:val="Normln"/>
    <w:next w:val="Normln"/>
    <w:autoRedefine/>
    <w:uiPriority w:val="39"/>
    <w:unhideWhenUsed/>
    <w:rsid w:val="00D751FA"/>
    <w:pPr>
      <w:tabs>
        <w:tab w:val="right" w:leader="dot" w:pos="934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5421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542164"/>
    <w:pPr>
      <w:spacing w:line="259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542164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542164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NadpisVZT">
    <w:name w:val="Nadpis VZT"/>
    <w:basedOn w:val="Nadpis1"/>
    <w:link w:val="NadpisVZTChar"/>
    <w:qFormat/>
    <w:rsid w:val="009453CC"/>
    <w:pPr>
      <w:spacing w:before="0"/>
      <w:ind w:firstLine="708"/>
    </w:pPr>
    <w:rPr>
      <w:rFonts w:ascii="Arial" w:hAnsi="Arial" w:cs="Arial"/>
      <w:b/>
      <w:bCs/>
      <w:color w:val="auto"/>
      <w:sz w:val="24"/>
      <w:szCs w:val="24"/>
      <w:u w:val="single"/>
    </w:rPr>
  </w:style>
  <w:style w:type="character" w:customStyle="1" w:styleId="NadpisVZTChar">
    <w:name w:val="Nadpis VZT Char"/>
    <w:basedOn w:val="Nadpis1Char"/>
    <w:link w:val="NadpisVZT"/>
    <w:rsid w:val="009453CC"/>
    <w:rPr>
      <w:rFonts w:ascii="Arial" w:eastAsiaTheme="majorEastAsia" w:hAnsi="Arial" w:cs="Arial"/>
      <w:b/>
      <w:bCs/>
      <w:color w:val="365F91" w:themeColor="accent1" w:themeShade="BF"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373785"/>
    <w:pPr>
      <w:ind w:left="720"/>
      <w:contextualSpacing/>
    </w:pPr>
  </w:style>
  <w:style w:type="character" w:customStyle="1" w:styleId="h1a">
    <w:name w:val="h1a"/>
    <w:basedOn w:val="Standardnpsmoodstavce"/>
    <w:rsid w:val="00F26F02"/>
  </w:style>
  <w:style w:type="table" w:styleId="Mkatabulky">
    <w:name w:val="Table Grid"/>
    <w:basedOn w:val="Normlntabulka"/>
    <w:uiPriority w:val="39"/>
    <w:rsid w:val="00EF6D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E">
    <w:name w:val="Nadpis 1E"/>
    <w:basedOn w:val="Nadpis1"/>
    <w:link w:val="Nadpis1EChar"/>
    <w:qFormat/>
    <w:rsid w:val="00823B91"/>
    <w:pPr>
      <w:spacing w:after="120" w:line="276" w:lineRule="auto"/>
      <w:ind w:left="-284"/>
    </w:pPr>
    <w:rPr>
      <w:rFonts w:ascii="Times New Roman" w:hAnsi="Times New Roman" w:cs="Times New Roman"/>
      <w:i/>
      <w:color w:val="auto"/>
      <w:lang w:eastAsia="en-US"/>
    </w:rPr>
  </w:style>
  <w:style w:type="character" w:customStyle="1" w:styleId="Nadpis1EChar">
    <w:name w:val="Nadpis 1E Char"/>
    <w:basedOn w:val="Standardnpsmoodstavce"/>
    <w:link w:val="Nadpis1E"/>
    <w:rsid w:val="00823B91"/>
    <w:rPr>
      <w:rFonts w:eastAsiaTheme="majorEastAsia"/>
      <w:i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325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000000"/>
              </w:divBdr>
              <w:divsChild>
                <w:div w:id="100285782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000000"/>
                  </w:divBdr>
                  <w:divsChild>
                    <w:div w:id="212160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0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m&#367;cky\&#353;ablony\Tech.%20zpr.%20VZT_INELSEV%20Servis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9BC59-8FF1-48EB-BF18-2C2646AE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Tech. zpr. VZT_INELSEV Servis.dotx</Template>
  <TotalTime>632</TotalTime>
  <Pages>5</Pages>
  <Words>1072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Nordclima, s.r.o.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Krajcova</dc:creator>
  <cp:lastModifiedBy>Vokurka Tomáš</cp:lastModifiedBy>
  <cp:revision>37</cp:revision>
  <cp:lastPrinted>2024-08-01T09:56:00Z</cp:lastPrinted>
  <dcterms:created xsi:type="dcterms:W3CDTF">2022-12-02T05:45:00Z</dcterms:created>
  <dcterms:modified xsi:type="dcterms:W3CDTF">2024-08-01T09:56:00Z</dcterms:modified>
</cp:coreProperties>
</file>