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62E" w:rsidRDefault="00B668D4" w:rsidP="00B668D4">
      <w:pPr>
        <w:jc w:val="center"/>
        <w:rPr>
          <w:b/>
          <w:sz w:val="32"/>
          <w:u w:val="single"/>
        </w:rPr>
      </w:pPr>
      <w:r w:rsidRPr="00B668D4">
        <w:rPr>
          <w:b/>
          <w:sz w:val="32"/>
          <w:u w:val="single"/>
        </w:rPr>
        <w:t>SEZNAM PŘÍLOH:</w:t>
      </w:r>
    </w:p>
    <w:p w:rsidR="00B668D4" w:rsidRDefault="00B668D4" w:rsidP="00204356">
      <w:pPr>
        <w:shd w:val="clear" w:color="auto" w:fill="F2F2F2" w:themeFill="background1" w:themeFillShade="F2"/>
        <w:spacing w:after="120" w:line="240" w:lineRule="auto"/>
        <w:rPr>
          <w:sz w:val="24"/>
        </w:rPr>
      </w:pPr>
      <w:r>
        <w:rPr>
          <w:sz w:val="24"/>
        </w:rPr>
        <w:t>A</w:t>
      </w:r>
      <w:r>
        <w:rPr>
          <w:sz w:val="24"/>
        </w:rPr>
        <w:tab/>
        <w:t>Průvodní zpráva</w:t>
      </w:r>
    </w:p>
    <w:p w:rsidR="00B668D4" w:rsidRDefault="00B668D4" w:rsidP="00204356">
      <w:pPr>
        <w:shd w:val="clear" w:color="auto" w:fill="F2F2F2" w:themeFill="background1" w:themeFillShade="F2"/>
        <w:spacing w:after="120" w:line="240" w:lineRule="auto"/>
        <w:rPr>
          <w:sz w:val="24"/>
        </w:rPr>
      </w:pPr>
      <w:r>
        <w:rPr>
          <w:sz w:val="24"/>
        </w:rPr>
        <w:t>B</w:t>
      </w:r>
      <w:r>
        <w:rPr>
          <w:sz w:val="24"/>
        </w:rPr>
        <w:tab/>
        <w:t xml:space="preserve">Souhrnná </w:t>
      </w:r>
      <w:r w:rsidR="002C3454">
        <w:rPr>
          <w:sz w:val="24"/>
        </w:rPr>
        <w:t xml:space="preserve">technická </w:t>
      </w:r>
      <w:r>
        <w:rPr>
          <w:sz w:val="24"/>
        </w:rPr>
        <w:t>zpráva</w:t>
      </w:r>
    </w:p>
    <w:p w:rsidR="00B668D4" w:rsidRDefault="00B668D4" w:rsidP="00204356">
      <w:pPr>
        <w:shd w:val="clear" w:color="auto" w:fill="F2F2F2" w:themeFill="background1" w:themeFillShade="F2"/>
        <w:spacing w:after="120" w:line="240" w:lineRule="auto"/>
        <w:rPr>
          <w:sz w:val="24"/>
        </w:rPr>
      </w:pPr>
      <w:r>
        <w:rPr>
          <w:sz w:val="24"/>
        </w:rPr>
        <w:t>C</w:t>
      </w:r>
      <w:r>
        <w:rPr>
          <w:sz w:val="24"/>
        </w:rPr>
        <w:tab/>
        <w:t>Situační výkresy</w:t>
      </w:r>
    </w:p>
    <w:p w:rsidR="00B668D4" w:rsidRDefault="00B668D4" w:rsidP="00B668D4">
      <w:pPr>
        <w:spacing w:after="120" w:line="240" w:lineRule="auto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C.1</w:t>
      </w:r>
      <w:r>
        <w:rPr>
          <w:sz w:val="24"/>
        </w:rPr>
        <w:tab/>
        <w:t>Přehledná</w:t>
      </w:r>
      <w:proofErr w:type="gramEnd"/>
      <w:r>
        <w:rPr>
          <w:sz w:val="24"/>
        </w:rPr>
        <w:t xml:space="preserve"> situace</w:t>
      </w:r>
    </w:p>
    <w:p w:rsidR="00B668D4" w:rsidRDefault="00B668D4" w:rsidP="00B668D4">
      <w:pPr>
        <w:spacing w:after="120" w:line="240" w:lineRule="auto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C.2</w:t>
      </w:r>
      <w:r>
        <w:rPr>
          <w:sz w:val="24"/>
        </w:rPr>
        <w:tab/>
        <w:t>Katastrální</w:t>
      </w:r>
      <w:proofErr w:type="gramEnd"/>
      <w:r>
        <w:rPr>
          <w:sz w:val="24"/>
        </w:rPr>
        <w:t xml:space="preserve"> situace</w:t>
      </w:r>
    </w:p>
    <w:p w:rsidR="00B668D4" w:rsidRDefault="00B668D4" w:rsidP="00B668D4">
      <w:pPr>
        <w:spacing w:after="120" w:line="240" w:lineRule="auto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C.3</w:t>
      </w:r>
      <w:r>
        <w:rPr>
          <w:sz w:val="24"/>
        </w:rPr>
        <w:tab/>
        <w:t>Koordinační</w:t>
      </w:r>
      <w:proofErr w:type="gramEnd"/>
      <w:r>
        <w:rPr>
          <w:sz w:val="24"/>
        </w:rPr>
        <w:t xml:space="preserve"> situace</w:t>
      </w:r>
    </w:p>
    <w:p w:rsidR="00B668D4" w:rsidRDefault="00B668D4" w:rsidP="00204356">
      <w:pPr>
        <w:shd w:val="clear" w:color="auto" w:fill="F2F2F2" w:themeFill="background1" w:themeFillShade="F2"/>
        <w:spacing w:after="120" w:line="240" w:lineRule="auto"/>
        <w:rPr>
          <w:sz w:val="24"/>
        </w:rPr>
      </w:pPr>
      <w:r>
        <w:rPr>
          <w:sz w:val="24"/>
        </w:rPr>
        <w:t>D</w:t>
      </w:r>
      <w:r>
        <w:rPr>
          <w:sz w:val="24"/>
        </w:rPr>
        <w:tab/>
        <w:t>Dokumentace objektů a technologických zařízení</w:t>
      </w:r>
      <w:bookmarkStart w:id="0" w:name="_GoBack"/>
      <w:bookmarkEnd w:id="0"/>
    </w:p>
    <w:p w:rsidR="00B668D4" w:rsidRDefault="00B668D4" w:rsidP="00B668D4">
      <w:pPr>
        <w:spacing w:after="120" w:line="240" w:lineRule="auto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D.1.1</w:t>
      </w:r>
      <w:proofErr w:type="gramEnd"/>
      <w:r>
        <w:rPr>
          <w:sz w:val="24"/>
        </w:rPr>
        <w:tab/>
      </w:r>
      <w:r>
        <w:rPr>
          <w:sz w:val="24"/>
        </w:rPr>
        <w:tab/>
        <w:t>Technická zpráva</w:t>
      </w:r>
    </w:p>
    <w:p w:rsidR="00B668D4" w:rsidRDefault="00B668D4" w:rsidP="00B668D4">
      <w:pPr>
        <w:spacing w:after="120" w:line="240" w:lineRule="auto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D.2.1</w:t>
      </w:r>
      <w:proofErr w:type="gramEnd"/>
      <w:r>
        <w:rPr>
          <w:sz w:val="24"/>
        </w:rPr>
        <w:tab/>
      </w:r>
      <w:r>
        <w:rPr>
          <w:sz w:val="24"/>
        </w:rPr>
        <w:tab/>
        <w:t>Situace stavby A</w:t>
      </w:r>
    </w:p>
    <w:p w:rsidR="00B668D4" w:rsidRDefault="00B668D4" w:rsidP="00B668D4">
      <w:pPr>
        <w:spacing w:after="120" w:line="240" w:lineRule="auto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D.2.2</w:t>
      </w:r>
      <w:proofErr w:type="gramEnd"/>
      <w:r>
        <w:rPr>
          <w:sz w:val="24"/>
        </w:rPr>
        <w:tab/>
      </w:r>
      <w:r>
        <w:rPr>
          <w:sz w:val="24"/>
        </w:rPr>
        <w:tab/>
        <w:t>Situace stavby B</w:t>
      </w:r>
    </w:p>
    <w:p w:rsidR="00B668D4" w:rsidRDefault="00B668D4" w:rsidP="00B668D4">
      <w:pPr>
        <w:spacing w:after="120" w:line="240" w:lineRule="auto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D.2.3</w:t>
      </w:r>
      <w:proofErr w:type="gramEnd"/>
      <w:r>
        <w:rPr>
          <w:sz w:val="24"/>
        </w:rPr>
        <w:tab/>
      </w:r>
      <w:r>
        <w:rPr>
          <w:sz w:val="24"/>
        </w:rPr>
        <w:tab/>
        <w:t>Situace stavby C</w:t>
      </w:r>
    </w:p>
    <w:p w:rsidR="00B668D4" w:rsidRDefault="00B668D4" w:rsidP="00B668D4">
      <w:pPr>
        <w:spacing w:after="120" w:line="240" w:lineRule="auto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D.2.4</w:t>
      </w:r>
      <w:proofErr w:type="gramEnd"/>
      <w:r>
        <w:rPr>
          <w:sz w:val="24"/>
        </w:rPr>
        <w:tab/>
      </w:r>
      <w:r>
        <w:rPr>
          <w:sz w:val="24"/>
        </w:rPr>
        <w:tab/>
        <w:t>Vzorové řezy + detaily</w:t>
      </w:r>
    </w:p>
    <w:p w:rsidR="00B668D4" w:rsidRDefault="00B668D4" w:rsidP="00B668D4">
      <w:pPr>
        <w:spacing w:after="120" w:line="240" w:lineRule="auto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D.2.5</w:t>
      </w:r>
      <w:proofErr w:type="gramEnd"/>
      <w:r>
        <w:rPr>
          <w:sz w:val="24"/>
        </w:rPr>
        <w:tab/>
      </w:r>
      <w:r>
        <w:rPr>
          <w:sz w:val="24"/>
        </w:rPr>
        <w:tab/>
        <w:t>Charakteristické řezy A</w:t>
      </w:r>
    </w:p>
    <w:p w:rsidR="00B668D4" w:rsidRDefault="00B668D4" w:rsidP="00B668D4">
      <w:pPr>
        <w:spacing w:after="120" w:line="240" w:lineRule="auto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D.2.6</w:t>
      </w:r>
      <w:proofErr w:type="gramEnd"/>
      <w:r>
        <w:rPr>
          <w:sz w:val="24"/>
        </w:rPr>
        <w:tab/>
      </w:r>
      <w:r>
        <w:rPr>
          <w:sz w:val="24"/>
        </w:rPr>
        <w:tab/>
        <w:t>Charakteristické řezy B</w:t>
      </w:r>
    </w:p>
    <w:p w:rsidR="00B668D4" w:rsidRDefault="00B668D4" w:rsidP="00B668D4">
      <w:pPr>
        <w:spacing w:after="120" w:line="240" w:lineRule="auto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D.2.7</w:t>
      </w:r>
      <w:proofErr w:type="gramEnd"/>
      <w:r>
        <w:rPr>
          <w:sz w:val="24"/>
        </w:rPr>
        <w:tab/>
      </w:r>
      <w:r>
        <w:rPr>
          <w:sz w:val="24"/>
        </w:rPr>
        <w:tab/>
        <w:t>Bourací práce</w:t>
      </w:r>
    </w:p>
    <w:p w:rsidR="00204356" w:rsidRPr="00B668D4" w:rsidRDefault="00204356" w:rsidP="00204356">
      <w:pPr>
        <w:shd w:val="clear" w:color="auto" w:fill="F2F2F2" w:themeFill="background1" w:themeFillShade="F2"/>
        <w:spacing w:after="120" w:line="240" w:lineRule="auto"/>
        <w:rPr>
          <w:sz w:val="24"/>
        </w:rPr>
      </w:pPr>
      <w:r>
        <w:rPr>
          <w:sz w:val="24"/>
        </w:rPr>
        <w:t>E</w:t>
      </w:r>
      <w:r>
        <w:rPr>
          <w:sz w:val="24"/>
        </w:rPr>
        <w:tab/>
        <w:t>Dokladová část</w:t>
      </w:r>
    </w:p>
    <w:sectPr w:rsidR="00204356" w:rsidRPr="00B668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1ED"/>
    <w:rsid w:val="00011138"/>
    <w:rsid w:val="00083312"/>
    <w:rsid w:val="000C005C"/>
    <w:rsid w:val="00103C44"/>
    <w:rsid w:val="00204356"/>
    <w:rsid w:val="002408B6"/>
    <w:rsid w:val="002C3454"/>
    <w:rsid w:val="002C6D16"/>
    <w:rsid w:val="0034015B"/>
    <w:rsid w:val="003A31B3"/>
    <w:rsid w:val="003C22A9"/>
    <w:rsid w:val="00406B14"/>
    <w:rsid w:val="00425F45"/>
    <w:rsid w:val="00495D65"/>
    <w:rsid w:val="004A0345"/>
    <w:rsid w:val="005301ED"/>
    <w:rsid w:val="0053262E"/>
    <w:rsid w:val="00614CBD"/>
    <w:rsid w:val="00681ABB"/>
    <w:rsid w:val="007F1EE2"/>
    <w:rsid w:val="008741F3"/>
    <w:rsid w:val="008917E9"/>
    <w:rsid w:val="008C7D6B"/>
    <w:rsid w:val="008D5DEE"/>
    <w:rsid w:val="00920490"/>
    <w:rsid w:val="00992CF8"/>
    <w:rsid w:val="009B485A"/>
    <w:rsid w:val="00A90050"/>
    <w:rsid w:val="00AC5BF7"/>
    <w:rsid w:val="00B668D4"/>
    <w:rsid w:val="00B67CD4"/>
    <w:rsid w:val="00BB3D58"/>
    <w:rsid w:val="00C57EF7"/>
    <w:rsid w:val="00C819D1"/>
    <w:rsid w:val="00DD2217"/>
    <w:rsid w:val="00E049ED"/>
    <w:rsid w:val="00E065DA"/>
    <w:rsid w:val="00E152E0"/>
    <w:rsid w:val="00EA3C03"/>
    <w:rsid w:val="00F054B7"/>
    <w:rsid w:val="00F1019F"/>
    <w:rsid w:val="00F2085F"/>
    <w:rsid w:val="00F2112B"/>
    <w:rsid w:val="00FB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</dc:creator>
  <cp:keywords/>
  <dc:description/>
  <cp:lastModifiedBy>Standa</cp:lastModifiedBy>
  <cp:revision>3</cp:revision>
  <dcterms:created xsi:type="dcterms:W3CDTF">2020-05-31T19:37:00Z</dcterms:created>
  <dcterms:modified xsi:type="dcterms:W3CDTF">2020-05-31T19:49:00Z</dcterms:modified>
</cp:coreProperties>
</file>